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2330C" w:rsidRPr="005A2ED4" w:rsidTr="0082330C">
        <w:trPr>
          <w:trHeight w:val="1418"/>
        </w:trPr>
        <w:tc>
          <w:tcPr>
            <w:tcW w:w="3686" w:type="dxa"/>
          </w:tcPr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385000, г. Майкоп, ул.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8(877-2) 52-31-58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 xml:space="preserve"> факс 8(877-2) 52-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00</w:t>
            </w:r>
          </w:p>
          <w:p w:rsidR="0082330C" w:rsidRPr="00E1294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e</w:t>
            </w:r>
            <w:r w:rsidRPr="00E12947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mail</w:t>
            </w:r>
            <w:r w:rsidRPr="00E12947">
              <w:rPr>
                <w:rFonts w:ascii="Times New Roman" w:hAnsi="Times New Roman" w:cs="Times New Roman"/>
                <w:b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fdmra</w:t>
            </w:r>
            <w:proofErr w:type="spellEnd"/>
            <w:r w:rsidRPr="00E12947">
              <w:rPr>
                <w:rFonts w:ascii="Times New Roman" w:hAnsi="Times New Roman" w:cs="Times New Roman"/>
                <w:b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yandex</w:t>
            </w:r>
            <w:proofErr w:type="spellEnd"/>
            <w:r w:rsidRPr="00E12947">
              <w:rPr>
                <w:rFonts w:ascii="Times New Roman" w:hAnsi="Times New Roman" w:cs="Times New Roman"/>
                <w:b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82330C" w:rsidRPr="00B853F7" w:rsidRDefault="0017717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796E45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9.6pt;visibility:visible">
                  <v:imagedata r:id="rId7" o:title=""/>
                </v:shape>
              </w:pict>
            </w:r>
          </w:p>
        </w:tc>
        <w:tc>
          <w:tcPr>
            <w:tcW w:w="4111" w:type="dxa"/>
          </w:tcPr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</w:rPr>
              <w:t>Адыгэ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Республикэм</w:t>
            </w:r>
            <w:proofErr w:type="spellEnd"/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Къалэу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</w:rPr>
              <w:t xml:space="preserve">» и </w:t>
            </w:r>
            <w:proofErr w:type="spellStart"/>
            <w:r w:rsidRPr="00B853F7">
              <w:rPr>
                <w:rFonts w:ascii="Times New Roman" w:hAnsi="Times New Roman" w:cs="Times New Roman"/>
                <w:b/>
              </w:rPr>
              <w:t>Администрацие</w:t>
            </w:r>
            <w:proofErr w:type="spellEnd"/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</w:rPr>
              <w:t>ИФИНАНСОВЭ ИУПРАВЛЕНИЕ</w:t>
            </w:r>
          </w:p>
          <w:p w:rsidR="0082330C" w:rsidRPr="00B853F7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. 8(877-2) 52-31-58 факс 8(877-2) 52-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00</w:t>
            </w:r>
          </w:p>
          <w:p w:rsidR="0082330C" w:rsidRPr="00FB0A1F" w:rsidRDefault="0082330C" w:rsidP="0082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e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mail</w:t>
            </w:r>
            <w:r w:rsidRPr="00FB0A1F">
              <w:rPr>
                <w:rFonts w:ascii="Times New Roman" w:hAnsi="Times New Roman" w:cs="Times New Roman"/>
                <w:b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fdmra</w:t>
            </w:r>
            <w:proofErr w:type="spellEnd"/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yandex</w:t>
            </w:r>
            <w:proofErr w:type="spellEnd"/>
            <w:r w:rsidRPr="00FB0A1F">
              <w:rPr>
                <w:rFonts w:ascii="Times New Roman" w:hAnsi="Times New Roman" w:cs="Times New Roman"/>
                <w:b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ru</w:t>
            </w:r>
            <w:proofErr w:type="spellEnd"/>
          </w:p>
        </w:tc>
      </w:tr>
      <w:tr w:rsidR="005A2ED4" w:rsidRPr="005A2ED4" w:rsidTr="0082330C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5A2ED4" w:rsidRPr="005A2ED4" w:rsidRDefault="005A2ED4" w:rsidP="005A2ED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B778CD" w:rsidRDefault="00B778CD" w:rsidP="004522A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78CD" w:rsidRPr="0082330C" w:rsidRDefault="00B778CD" w:rsidP="00B778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="0017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77-0</w:t>
      </w:r>
    </w:p>
    <w:p w:rsidR="00B778CD" w:rsidRPr="00B778CD" w:rsidRDefault="00B778CD" w:rsidP="00B778C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1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A04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426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04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22A6" w:rsidRDefault="004522A6" w:rsidP="00A913C0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913C0" w:rsidRPr="00DF663B" w:rsidTr="00DF663B">
        <w:tc>
          <w:tcPr>
            <w:tcW w:w="3936" w:type="dxa"/>
          </w:tcPr>
          <w:p w:rsidR="00A913C0" w:rsidRPr="00DF663B" w:rsidRDefault="00024268" w:rsidP="00CC7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6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F6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584B77" w:rsidRPr="00DF66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913C0" w:rsidRPr="00DF663B">
              <w:rPr>
                <w:rFonts w:ascii="Times New Roman" w:hAnsi="Times New Roman" w:cs="Times New Roman"/>
                <w:sz w:val="26"/>
                <w:szCs w:val="26"/>
              </w:rPr>
              <w:t>орядк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 xml:space="preserve">а проведения </w:t>
            </w:r>
            <w:r w:rsidR="00A913C0" w:rsidRPr="00DF663B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913C0" w:rsidRPr="00DF663B">
              <w:rPr>
                <w:rFonts w:ascii="Times New Roman" w:hAnsi="Times New Roman" w:cs="Times New Roman"/>
                <w:sz w:val="26"/>
                <w:szCs w:val="26"/>
              </w:rPr>
              <w:t>м управлени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A913C0" w:rsidRPr="00DF6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4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13C0" w:rsidRPr="00DF663B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образования «Город Майкоп</w:t>
            </w:r>
            <w:r w:rsidR="00CC76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 качества финансового менеджмента в отношении подведомственн</w:t>
            </w:r>
            <w:r w:rsidR="001B49DB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1B49D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 xml:space="preserve"> казенн</w:t>
            </w:r>
            <w:r w:rsidR="001B49D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1B49D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D2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Майкоп»</w:t>
            </w:r>
            <w:r w:rsidR="001B49DB">
              <w:rPr>
                <w:rFonts w:ascii="Times New Roman" w:hAnsi="Times New Roman" w:cs="Times New Roman"/>
                <w:sz w:val="26"/>
                <w:szCs w:val="26"/>
              </w:rPr>
              <w:t xml:space="preserve"> «Централизованная бухгалтерия»</w:t>
            </w:r>
            <w:r w:rsidR="00AD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13C0" w:rsidRDefault="00A913C0" w:rsidP="00CE0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D09" w:rsidRPr="00DF663B" w:rsidRDefault="00B60D09" w:rsidP="00CE0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05B" w:rsidRPr="001B49DB" w:rsidRDefault="0082330C" w:rsidP="008D4660">
      <w:pPr>
        <w:pStyle w:val="a6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1B49DB">
        <w:rPr>
          <w:rFonts w:ascii="Times New Roman" w:hAnsi="Times New Roman" w:cs="Times New Roman"/>
          <w:sz w:val="28"/>
          <w:szCs w:val="28"/>
        </w:rPr>
        <w:t xml:space="preserve">В </w:t>
      </w:r>
      <w:r w:rsidR="00080057" w:rsidRPr="001B49DB">
        <w:rPr>
          <w:rFonts w:ascii="Times New Roman" w:hAnsi="Times New Roman" w:cs="Times New Roman"/>
          <w:sz w:val="28"/>
          <w:szCs w:val="28"/>
        </w:rPr>
        <w:t>соответствии с подпунктом 2 пункта 6 статьи 160.2-1 Бюджетного</w:t>
      </w:r>
      <w:r w:rsidR="008D4660">
        <w:rPr>
          <w:rFonts w:ascii="Times New Roman" w:hAnsi="Times New Roman" w:cs="Times New Roman"/>
          <w:sz w:val="28"/>
          <w:szCs w:val="28"/>
        </w:rPr>
        <w:t xml:space="preserve"> </w:t>
      </w:r>
      <w:r w:rsidR="00080057" w:rsidRPr="001B49DB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987BFE" w:rsidRPr="001B4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05B" w:rsidRPr="001B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205B" w:rsidRPr="001B49D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96720" w:rsidRDefault="00B36486" w:rsidP="00B36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bookmarkStart w:id="1" w:name="sub_7"/>
      <w:r w:rsidRPr="001B49DB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Финансовым управлением </w:t>
      </w:r>
      <w:r w:rsidR="004044C8" w:rsidRPr="001B49DB">
        <w:rPr>
          <w:rFonts w:ascii="Times New Roman" w:hAnsi="Times New Roman" w:cs="Times New Roman"/>
          <w:sz w:val="28"/>
          <w:szCs w:val="28"/>
        </w:rPr>
        <w:t>А</w:t>
      </w:r>
      <w:r w:rsidRPr="001B49DB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«Город Майкоп» мониторинга качества финансового менеджмента в отношении подведомственного муниципального казенного учреждения муниципального образования «Город Майкоп»</w:t>
      </w:r>
      <w:r w:rsidR="009611B5">
        <w:rPr>
          <w:rFonts w:ascii="Times New Roman" w:hAnsi="Times New Roman" w:cs="Times New Roman"/>
          <w:sz w:val="28"/>
          <w:szCs w:val="28"/>
        </w:rPr>
        <w:t xml:space="preserve"> </w:t>
      </w:r>
      <w:r w:rsidRPr="001B49DB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 w:rsidR="008E7B5B" w:rsidRPr="008E7B5B">
        <w:rPr>
          <w:rFonts w:ascii="Times New Roman" w:hAnsi="Times New Roman" w:cs="Times New Roman"/>
          <w:sz w:val="28"/>
          <w:szCs w:val="28"/>
        </w:rPr>
        <w:t xml:space="preserve"> </w:t>
      </w:r>
      <w:r w:rsidR="008E7B5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331CA" w:rsidRPr="001B49DB" w:rsidRDefault="000331CA" w:rsidP="00B36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финансово-правового и методологического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И.В.Крамаренко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настоящий приказ довести</w:t>
      </w:r>
      <w:r w:rsidR="006F06BB">
        <w:rPr>
          <w:rFonts w:ascii="Times New Roman" w:hAnsi="Times New Roman" w:cs="Times New Roman"/>
          <w:sz w:val="28"/>
          <w:szCs w:val="28"/>
        </w:rPr>
        <w:t xml:space="preserve"> до муниципального казенного учреждения муниципального образования «Город Майкоп» «Централизованная бухгалтерия» (Е.В. </w:t>
      </w:r>
      <w:proofErr w:type="spellStart"/>
      <w:r w:rsidR="006F06BB">
        <w:rPr>
          <w:rFonts w:ascii="Times New Roman" w:hAnsi="Times New Roman" w:cs="Times New Roman"/>
          <w:sz w:val="28"/>
          <w:szCs w:val="28"/>
        </w:rPr>
        <w:t>Потокова</w:t>
      </w:r>
      <w:proofErr w:type="spellEnd"/>
      <w:r w:rsidR="006F06BB">
        <w:rPr>
          <w:rFonts w:ascii="Times New Roman" w:hAnsi="Times New Roman" w:cs="Times New Roman"/>
          <w:sz w:val="28"/>
          <w:szCs w:val="28"/>
        </w:rPr>
        <w:t>).</w:t>
      </w:r>
    </w:p>
    <w:p w:rsidR="001B49DB" w:rsidRDefault="006F06BB" w:rsidP="001B49D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49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49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B49D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руководителя</w:t>
      </w:r>
      <w:r w:rsidR="008E7B5B">
        <w:rPr>
          <w:rFonts w:ascii="Times New Roman" w:hAnsi="Times New Roman" w:cs="Times New Roman"/>
          <w:sz w:val="26"/>
          <w:szCs w:val="26"/>
        </w:rPr>
        <w:t xml:space="preserve"> </w:t>
      </w:r>
      <w:r w:rsidR="001B49DB">
        <w:rPr>
          <w:rFonts w:ascii="Times New Roman" w:hAnsi="Times New Roman" w:cs="Times New Roman"/>
          <w:sz w:val="26"/>
          <w:szCs w:val="26"/>
        </w:rPr>
        <w:t>-</w:t>
      </w:r>
      <w:r w:rsidR="008E7B5B">
        <w:rPr>
          <w:rFonts w:ascii="Times New Roman" w:hAnsi="Times New Roman" w:cs="Times New Roman"/>
          <w:sz w:val="26"/>
          <w:szCs w:val="26"/>
        </w:rPr>
        <w:t xml:space="preserve"> </w:t>
      </w:r>
      <w:r w:rsidR="001B49DB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="00AE00DD">
        <w:rPr>
          <w:rFonts w:ascii="Times New Roman" w:hAnsi="Times New Roman" w:cs="Times New Roman"/>
          <w:sz w:val="26"/>
          <w:szCs w:val="26"/>
        </w:rPr>
        <w:t xml:space="preserve">учета и отчетности </w:t>
      </w:r>
      <w:proofErr w:type="spellStart"/>
      <w:r w:rsidR="00AE00DD">
        <w:rPr>
          <w:rFonts w:ascii="Times New Roman" w:hAnsi="Times New Roman" w:cs="Times New Roman"/>
          <w:sz w:val="26"/>
          <w:szCs w:val="26"/>
        </w:rPr>
        <w:t>Т.В.Гучетль</w:t>
      </w:r>
      <w:proofErr w:type="spellEnd"/>
      <w:r w:rsidR="001B49DB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196720" w:rsidRDefault="006F06BB" w:rsidP="00B36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720" w:rsidRPr="00196720">
        <w:rPr>
          <w:rFonts w:ascii="Times New Roman" w:hAnsi="Times New Roman" w:cs="Times New Roman"/>
          <w:sz w:val="28"/>
          <w:szCs w:val="28"/>
        </w:rPr>
        <w:t>.</w:t>
      </w:r>
      <w:r w:rsidR="00B36486">
        <w:rPr>
          <w:rFonts w:ascii="Times New Roman" w:hAnsi="Times New Roman" w:cs="Times New Roman"/>
          <w:sz w:val="28"/>
          <w:szCs w:val="28"/>
        </w:rPr>
        <w:t xml:space="preserve"> </w:t>
      </w:r>
      <w:r w:rsidR="001B49DB">
        <w:rPr>
          <w:rFonts w:ascii="Times New Roman" w:hAnsi="Times New Roman" w:cs="Times New Roman"/>
          <w:sz w:val="28"/>
          <w:szCs w:val="28"/>
        </w:rPr>
        <w:t>Настоящий приказ</w:t>
      </w:r>
      <w:r w:rsidR="00B36486">
        <w:rPr>
          <w:rFonts w:ascii="Times New Roman" w:hAnsi="Times New Roman" w:cs="Times New Roman"/>
          <w:sz w:val="26"/>
          <w:szCs w:val="26"/>
        </w:rPr>
        <w:t xml:space="preserve"> </w:t>
      </w:r>
      <w:r w:rsidR="00196720" w:rsidRPr="00C30F9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A67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6760" w:rsidRPr="005A6760">
        <w:rPr>
          <w:rFonts w:ascii="Times New Roman" w:hAnsi="Times New Roman" w:cs="Times New Roman"/>
          <w:sz w:val="28"/>
          <w:szCs w:val="28"/>
        </w:rPr>
        <w:t xml:space="preserve"> </w:t>
      </w:r>
      <w:r w:rsidR="005A6760">
        <w:rPr>
          <w:rFonts w:ascii="Times New Roman" w:hAnsi="Times New Roman" w:cs="Times New Roman"/>
          <w:sz w:val="28"/>
          <w:szCs w:val="28"/>
        </w:rPr>
        <w:t>01.01.2023.</w:t>
      </w:r>
    </w:p>
    <w:p w:rsidR="009554C2" w:rsidRDefault="009554C2" w:rsidP="00B36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C00" w:rsidRDefault="00E40C00" w:rsidP="00B36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1"/>
        <w:gridCol w:w="3098"/>
      </w:tblGrid>
      <w:tr w:rsidR="00B778CD" w:rsidRPr="00B778CD" w:rsidTr="009554C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522A6" w:rsidRPr="00B778CD" w:rsidRDefault="00260EC2" w:rsidP="0045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8C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522A6" w:rsidRPr="00B778CD" w:rsidRDefault="00DF663B" w:rsidP="00955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611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A66C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В.Ялина</w:t>
            </w:r>
            <w:proofErr w:type="spellEnd"/>
          </w:p>
        </w:tc>
      </w:tr>
    </w:tbl>
    <w:p w:rsidR="00E40C00" w:rsidRDefault="00E40C00" w:rsidP="001B49DB">
      <w:pPr>
        <w:tabs>
          <w:tab w:val="left" w:pos="4820"/>
          <w:tab w:val="left" w:pos="6379"/>
        </w:tabs>
        <w:ind w:left="467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B49DB" w:rsidRPr="00223B6E" w:rsidRDefault="001B49DB" w:rsidP="001B49DB">
      <w:pPr>
        <w:tabs>
          <w:tab w:val="left" w:pos="4820"/>
          <w:tab w:val="left" w:pos="6379"/>
        </w:tabs>
        <w:ind w:left="467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23B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УТВЕРЖДЕН</w:t>
      </w:r>
    </w:p>
    <w:p w:rsidR="001B49DB" w:rsidRPr="00223B6E" w:rsidRDefault="001B49DB" w:rsidP="001B49DB">
      <w:pPr>
        <w:tabs>
          <w:tab w:val="left" w:pos="4820"/>
          <w:tab w:val="left" w:pos="6379"/>
        </w:tabs>
        <w:ind w:left="467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23B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приказом Финансового управления</w:t>
      </w:r>
    </w:p>
    <w:p w:rsidR="001B49DB" w:rsidRPr="00223B6E" w:rsidRDefault="001B49DB" w:rsidP="001B49DB">
      <w:pPr>
        <w:tabs>
          <w:tab w:val="left" w:pos="4820"/>
          <w:tab w:val="left" w:pos="6379"/>
        </w:tabs>
        <w:ind w:left="467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23B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Администрации </w:t>
      </w:r>
      <w:proofErr w:type="gramStart"/>
      <w:r w:rsidRPr="00223B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1B49DB" w:rsidRPr="00223B6E" w:rsidRDefault="001B49DB" w:rsidP="001B49DB">
      <w:pPr>
        <w:tabs>
          <w:tab w:val="left" w:pos="4820"/>
          <w:tab w:val="left" w:pos="6379"/>
        </w:tabs>
        <w:ind w:left="467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23B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образования «Город Майкоп»</w:t>
      </w:r>
    </w:p>
    <w:p w:rsidR="001B49DB" w:rsidRPr="00223B6E" w:rsidRDefault="001B49DB" w:rsidP="001B49DB">
      <w:pPr>
        <w:widowControl w:val="0"/>
        <w:tabs>
          <w:tab w:val="left" w:pos="4820"/>
        </w:tabs>
        <w:ind w:left="467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23B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1771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30.06.2022 </w:t>
      </w:r>
      <w:r w:rsidR="00223B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1771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77-О</w:t>
      </w:r>
      <w:bookmarkStart w:id="2" w:name="_GoBack"/>
      <w:bookmarkEnd w:id="2"/>
    </w:p>
    <w:p w:rsidR="001B49DB" w:rsidRDefault="001B49DB" w:rsidP="00B3648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3B6E" w:rsidRDefault="00223B6E" w:rsidP="003575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A4" w:rsidRPr="00507E38" w:rsidRDefault="003575A4" w:rsidP="008E7B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3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Финансовым управлением </w:t>
      </w:r>
      <w:r w:rsidR="004F5989" w:rsidRPr="00507E38">
        <w:rPr>
          <w:rFonts w:ascii="Times New Roman" w:hAnsi="Times New Roman" w:cs="Times New Roman"/>
          <w:b/>
          <w:sz w:val="28"/>
          <w:szCs w:val="28"/>
        </w:rPr>
        <w:t>А</w:t>
      </w:r>
      <w:r w:rsidRPr="00507E38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«Город Майкоп» мониторинга качества финансового менеджмента в отношении подведомственн</w:t>
      </w:r>
      <w:r w:rsidR="00223B6E" w:rsidRPr="00507E38">
        <w:rPr>
          <w:rFonts w:ascii="Times New Roman" w:hAnsi="Times New Roman" w:cs="Times New Roman"/>
          <w:b/>
          <w:sz w:val="28"/>
          <w:szCs w:val="28"/>
        </w:rPr>
        <w:t>ого</w:t>
      </w:r>
      <w:r w:rsidRPr="00507E3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23B6E" w:rsidRPr="00507E38">
        <w:rPr>
          <w:rFonts w:ascii="Times New Roman" w:hAnsi="Times New Roman" w:cs="Times New Roman"/>
          <w:b/>
          <w:sz w:val="28"/>
          <w:szCs w:val="28"/>
        </w:rPr>
        <w:t>ого</w:t>
      </w:r>
      <w:r w:rsidRPr="00507E38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223B6E" w:rsidRPr="00507E38">
        <w:rPr>
          <w:rFonts w:ascii="Times New Roman" w:hAnsi="Times New Roman" w:cs="Times New Roman"/>
          <w:b/>
          <w:sz w:val="28"/>
          <w:szCs w:val="28"/>
        </w:rPr>
        <w:t>ого</w:t>
      </w:r>
      <w:r w:rsidRPr="00507E3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23B6E" w:rsidRPr="00507E38">
        <w:rPr>
          <w:rFonts w:ascii="Times New Roman" w:hAnsi="Times New Roman" w:cs="Times New Roman"/>
          <w:b/>
          <w:sz w:val="28"/>
          <w:szCs w:val="28"/>
        </w:rPr>
        <w:t>я</w:t>
      </w:r>
      <w:r w:rsidRPr="00507E3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Майкоп» </w:t>
      </w:r>
      <w:r w:rsidR="00F62A5F" w:rsidRPr="00507E38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бухгалтерия»</w:t>
      </w:r>
    </w:p>
    <w:p w:rsidR="005D2FDB" w:rsidRDefault="005D2FDB" w:rsidP="003575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A4" w:rsidRDefault="00223B6E" w:rsidP="00E25D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25DF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25DF4" w:rsidRDefault="00E25DF4" w:rsidP="00E25D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86" w:rsidRDefault="00FE35C9" w:rsidP="00FB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C9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процедуру проведения</w:t>
      </w:r>
      <w:r w:rsidR="00887F04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 в отношении подведомственн</w:t>
      </w:r>
      <w:r w:rsidR="00F62A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2A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62A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2A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3B2FC4">
        <w:rPr>
          <w:rFonts w:ascii="Times New Roman" w:hAnsi="Times New Roman" w:cs="Times New Roman"/>
          <w:sz w:val="28"/>
          <w:szCs w:val="28"/>
        </w:rPr>
        <w:t xml:space="preserve"> </w:t>
      </w:r>
      <w:r w:rsidR="00F62A5F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бухгалтерия» </w:t>
      </w:r>
      <w:r w:rsidR="003B2FC4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1B6C8B">
        <w:rPr>
          <w:rFonts w:ascii="Times New Roman" w:hAnsi="Times New Roman" w:cs="Times New Roman"/>
          <w:sz w:val="28"/>
          <w:szCs w:val="28"/>
        </w:rPr>
        <w:t>–</w:t>
      </w:r>
      <w:r w:rsidR="002426F5" w:rsidRPr="002426F5">
        <w:rPr>
          <w:rFonts w:ascii="Times New Roman" w:hAnsi="Times New Roman" w:cs="Times New Roman"/>
          <w:sz w:val="28"/>
          <w:szCs w:val="28"/>
        </w:rPr>
        <w:t xml:space="preserve"> </w:t>
      </w:r>
      <w:r w:rsidR="002426F5">
        <w:rPr>
          <w:rFonts w:ascii="Times New Roman" w:hAnsi="Times New Roman" w:cs="Times New Roman"/>
          <w:sz w:val="28"/>
          <w:szCs w:val="28"/>
        </w:rPr>
        <w:t>Порядок,</w:t>
      </w:r>
      <w:r w:rsidR="003B2FC4">
        <w:rPr>
          <w:rFonts w:ascii="Times New Roman" w:hAnsi="Times New Roman" w:cs="Times New Roman"/>
          <w:sz w:val="28"/>
          <w:szCs w:val="28"/>
        </w:rPr>
        <w:t xml:space="preserve"> </w:t>
      </w:r>
      <w:r w:rsidR="00887F04">
        <w:rPr>
          <w:rFonts w:ascii="Times New Roman" w:hAnsi="Times New Roman" w:cs="Times New Roman"/>
          <w:sz w:val="28"/>
          <w:szCs w:val="28"/>
        </w:rPr>
        <w:t xml:space="preserve">Финансовое управление, </w:t>
      </w:r>
      <w:r w:rsidR="003B2FC4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учреждени</w:t>
      </w:r>
      <w:r w:rsidR="00D70E23">
        <w:rPr>
          <w:rFonts w:ascii="Times New Roman" w:hAnsi="Times New Roman" w:cs="Times New Roman"/>
          <w:sz w:val="28"/>
          <w:szCs w:val="28"/>
        </w:rPr>
        <w:t>е</w:t>
      </w:r>
      <w:r w:rsidR="003B2FC4">
        <w:rPr>
          <w:rFonts w:ascii="Times New Roman" w:hAnsi="Times New Roman" w:cs="Times New Roman"/>
          <w:sz w:val="28"/>
          <w:szCs w:val="28"/>
        </w:rPr>
        <w:t>), который включает в себя:</w:t>
      </w:r>
    </w:p>
    <w:p w:rsidR="007E629C" w:rsidRDefault="007E629C" w:rsidP="00FB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40E5">
        <w:rPr>
          <w:rFonts w:ascii="Times New Roman" w:hAnsi="Times New Roman" w:cs="Times New Roman"/>
          <w:sz w:val="28"/>
          <w:szCs w:val="28"/>
        </w:rPr>
        <w:t>мониторинг качества управления расходами бюджета;</w:t>
      </w:r>
    </w:p>
    <w:p w:rsidR="003B2FC4" w:rsidRDefault="007E629C" w:rsidP="00FB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BAD">
        <w:rPr>
          <w:rFonts w:ascii="Times New Roman" w:hAnsi="Times New Roman" w:cs="Times New Roman"/>
          <w:sz w:val="28"/>
          <w:szCs w:val="28"/>
        </w:rPr>
        <w:t>) мониторинг</w:t>
      </w:r>
      <w:r w:rsidR="00B256AD">
        <w:rPr>
          <w:rFonts w:ascii="Times New Roman" w:hAnsi="Times New Roman" w:cs="Times New Roman"/>
          <w:sz w:val="28"/>
          <w:szCs w:val="28"/>
        </w:rPr>
        <w:t xml:space="preserve"> качества управления </w:t>
      </w:r>
      <w:r w:rsidR="00DF40E5">
        <w:rPr>
          <w:rFonts w:ascii="Times New Roman" w:hAnsi="Times New Roman" w:cs="Times New Roman"/>
          <w:sz w:val="28"/>
          <w:szCs w:val="28"/>
        </w:rPr>
        <w:t>активами</w:t>
      </w:r>
      <w:r w:rsidR="00B256AD">
        <w:rPr>
          <w:rFonts w:ascii="Times New Roman" w:hAnsi="Times New Roman" w:cs="Times New Roman"/>
          <w:sz w:val="28"/>
          <w:szCs w:val="28"/>
        </w:rPr>
        <w:t>;</w:t>
      </w:r>
    </w:p>
    <w:p w:rsidR="00B256AD" w:rsidRDefault="007E629C" w:rsidP="00FB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6AD">
        <w:rPr>
          <w:rFonts w:ascii="Times New Roman" w:hAnsi="Times New Roman" w:cs="Times New Roman"/>
          <w:sz w:val="28"/>
          <w:szCs w:val="28"/>
        </w:rPr>
        <w:t>)</w:t>
      </w:r>
      <w:r w:rsidR="00213EC4" w:rsidRPr="00213EC4">
        <w:rPr>
          <w:rFonts w:ascii="Times New Roman" w:hAnsi="Times New Roman" w:cs="Times New Roman"/>
          <w:sz w:val="28"/>
          <w:szCs w:val="28"/>
        </w:rPr>
        <w:t xml:space="preserve"> </w:t>
      </w:r>
      <w:r w:rsidR="00B256AD">
        <w:rPr>
          <w:rFonts w:ascii="Times New Roman" w:hAnsi="Times New Roman" w:cs="Times New Roman"/>
          <w:sz w:val="28"/>
          <w:szCs w:val="28"/>
        </w:rPr>
        <w:t xml:space="preserve">мониторинг качества управления </w:t>
      </w:r>
      <w:r w:rsidR="00DF40E5">
        <w:rPr>
          <w:rFonts w:ascii="Times New Roman" w:hAnsi="Times New Roman" w:cs="Times New Roman"/>
          <w:sz w:val="28"/>
          <w:szCs w:val="28"/>
        </w:rPr>
        <w:t>обязательства</w:t>
      </w:r>
      <w:r w:rsidR="002426F5">
        <w:rPr>
          <w:rFonts w:ascii="Times New Roman" w:hAnsi="Times New Roman" w:cs="Times New Roman"/>
          <w:sz w:val="28"/>
          <w:szCs w:val="28"/>
        </w:rPr>
        <w:t>ми</w:t>
      </w:r>
      <w:r w:rsidR="00DF40E5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</w:t>
      </w:r>
      <w:r w:rsidR="00B256AD">
        <w:rPr>
          <w:rFonts w:ascii="Times New Roman" w:hAnsi="Times New Roman" w:cs="Times New Roman"/>
          <w:sz w:val="28"/>
          <w:szCs w:val="28"/>
        </w:rPr>
        <w:t>;</w:t>
      </w:r>
    </w:p>
    <w:p w:rsidR="00B256AD" w:rsidRDefault="007E629C" w:rsidP="00FB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6AD">
        <w:rPr>
          <w:rFonts w:ascii="Times New Roman" w:hAnsi="Times New Roman" w:cs="Times New Roman"/>
          <w:sz w:val="28"/>
          <w:szCs w:val="28"/>
        </w:rPr>
        <w:t>) мониторинг качества осуществления учреждением закупок товаров, работ и услуг для обеспечения муниципальных нужд.</w:t>
      </w:r>
    </w:p>
    <w:p w:rsidR="00B256AD" w:rsidRDefault="00B256AD" w:rsidP="00FB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Мониторинг качества финансового менеджмента проводится с целью определения </w:t>
      </w:r>
      <w:r w:rsidR="00FB51DC">
        <w:rPr>
          <w:rFonts w:ascii="Times New Roman" w:hAnsi="Times New Roman" w:cs="Times New Roman"/>
          <w:sz w:val="28"/>
          <w:szCs w:val="28"/>
        </w:rPr>
        <w:t xml:space="preserve">областей </w:t>
      </w:r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FB51DC">
        <w:rPr>
          <w:rFonts w:ascii="Times New Roman" w:hAnsi="Times New Roman" w:cs="Times New Roman"/>
          <w:sz w:val="28"/>
          <w:szCs w:val="28"/>
        </w:rPr>
        <w:t>, требующих совершенствования учреждением.</w:t>
      </w:r>
    </w:p>
    <w:p w:rsidR="00875359" w:rsidRDefault="00875359" w:rsidP="00875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1487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качества финансового менеджмента за отчетный финансовый год учреждение  представляет в Финансовое управление информацию согласно приложению в срок до 1 марта </w:t>
      </w:r>
      <w:r w:rsidR="009554C2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771487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7714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1487">
        <w:rPr>
          <w:rFonts w:ascii="Times New Roman" w:hAnsi="Times New Roman" w:cs="Times New Roman"/>
          <w:sz w:val="28"/>
          <w:szCs w:val="28"/>
        </w:rPr>
        <w:t xml:space="preserve"> отчетным. При проведении анализа Финансовое управление вправе при необходимости </w:t>
      </w:r>
      <w:r w:rsidR="002426F5">
        <w:rPr>
          <w:rFonts w:ascii="Times New Roman" w:hAnsi="Times New Roman" w:cs="Times New Roman"/>
          <w:sz w:val="28"/>
          <w:szCs w:val="28"/>
        </w:rPr>
        <w:t>запрашивать у учреждения</w:t>
      </w:r>
      <w:r w:rsidRPr="00771487">
        <w:rPr>
          <w:rFonts w:ascii="Times New Roman" w:hAnsi="Times New Roman" w:cs="Times New Roman"/>
          <w:sz w:val="28"/>
          <w:szCs w:val="28"/>
        </w:rPr>
        <w:t xml:space="preserve"> подтверждающие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6" w:rsidRDefault="00B36486" w:rsidP="00D64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094" w:rsidRDefault="00223B6E" w:rsidP="001B6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6C8B" w:rsidRPr="001B6C8B">
        <w:rPr>
          <w:rFonts w:ascii="Times New Roman" w:hAnsi="Times New Roman" w:cs="Times New Roman"/>
          <w:b/>
          <w:sz w:val="28"/>
          <w:szCs w:val="28"/>
        </w:rPr>
        <w:t xml:space="preserve">. Расчет и анализ значений показателей качества финансового менеджмента. </w:t>
      </w:r>
      <w:r w:rsidR="00F120FE">
        <w:rPr>
          <w:rFonts w:ascii="Times New Roman" w:hAnsi="Times New Roman" w:cs="Times New Roman"/>
          <w:b/>
          <w:sz w:val="28"/>
          <w:szCs w:val="28"/>
        </w:rPr>
        <w:t>Ф</w:t>
      </w:r>
      <w:r w:rsidR="001B6C8B" w:rsidRPr="001B6C8B">
        <w:rPr>
          <w:rFonts w:ascii="Times New Roman" w:hAnsi="Times New Roman" w:cs="Times New Roman"/>
          <w:b/>
          <w:sz w:val="28"/>
          <w:szCs w:val="28"/>
        </w:rPr>
        <w:t>ормирование и представление информации, необходимой для проведения мониторинга</w:t>
      </w:r>
      <w:r w:rsidR="00AA2B5C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</w:t>
      </w:r>
    </w:p>
    <w:p w:rsidR="001B6C8B" w:rsidRDefault="001B6C8B" w:rsidP="001B6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5B" w:rsidRPr="001B6C8B" w:rsidRDefault="009574D5" w:rsidP="002426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D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6C8B" w:rsidRPr="001B6C8B">
        <w:rPr>
          <w:rFonts w:ascii="Times New Roman" w:hAnsi="Times New Roman" w:cs="Times New Roman"/>
          <w:sz w:val="28"/>
          <w:szCs w:val="28"/>
        </w:rPr>
        <w:t xml:space="preserve">. </w:t>
      </w:r>
      <w:r w:rsidR="001B6C8B">
        <w:rPr>
          <w:rFonts w:ascii="Times New Roman" w:hAnsi="Times New Roman" w:cs="Times New Roman"/>
          <w:sz w:val="28"/>
          <w:szCs w:val="28"/>
        </w:rPr>
        <w:t>Мониторинг качеств</w:t>
      </w:r>
      <w:r w:rsidR="00FC61A7">
        <w:rPr>
          <w:rFonts w:ascii="Times New Roman" w:hAnsi="Times New Roman" w:cs="Times New Roman"/>
          <w:sz w:val="28"/>
          <w:szCs w:val="28"/>
        </w:rPr>
        <w:t>а</w:t>
      </w:r>
      <w:r w:rsidR="001B6C8B">
        <w:rPr>
          <w:rFonts w:ascii="Times New Roman" w:hAnsi="Times New Roman" w:cs="Times New Roman"/>
          <w:sz w:val="28"/>
          <w:szCs w:val="28"/>
        </w:rPr>
        <w:t xml:space="preserve"> финансового менеджмента проводится на основании оценки качества финансового менеджмента </w:t>
      </w:r>
      <w:r w:rsidR="002426F5">
        <w:rPr>
          <w:rFonts w:ascii="Times New Roman" w:hAnsi="Times New Roman" w:cs="Times New Roman"/>
          <w:sz w:val="28"/>
          <w:szCs w:val="28"/>
        </w:rPr>
        <w:t>в соответствии с п.1 раздела 1 Порядка.</w:t>
      </w:r>
    </w:p>
    <w:p w:rsidR="00B36486" w:rsidRDefault="0005735B" w:rsidP="00D64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4D5" w:rsidRPr="009574D5">
        <w:rPr>
          <w:rFonts w:ascii="Times New Roman" w:hAnsi="Times New Roman" w:cs="Times New Roman"/>
          <w:sz w:val="28"/>
          <w:szCs w:val="28"/>
        </w:rPr>
        <w:t>5</w:t>
      </w:r>
      <w:r w:rsidRPr="008C7942">
        <w:rPr>
          <w:rFonts w:ascii="Times New Roman" w:hAnsi="Times New Roman" w:cs="Times New Roman"/>
          <w:sz w:val="28"/>
          <w:szCs w:val="28"/>
        </w:rPr>
        <w:t>. О</w:t>
      </w:r>
      <w:r w:rsidR="000A1DF7" w:rsidRPr="008C7942">
        <w:rPr>
          <w:rFonts w:ascii="Times New Roman" w:hAnsi="Times New Roman" w:cs="Times New Roman"/>
          <w:sz w:val="28"/>
          <w:szCs w:val="28"/>
        </w:rPr>
        <w:t xml:space="preserve">ценка качества финансового менеджмента проводится </w:t>
      </w:r>
      <w:r w:rsidR="00B61B89">
        <w:rPr>
          <w:rFonts w:ascii="Times New Roman" w:hAnsi="Times New Roman" w:cs="Times New Roman"/>
          <w:sz w:val="28"/>
          <w:szCs w:val="28"/>
        </w:rPr>
        <w:t xml:space="preserve">на основании информации и материалов, представленных учреждением в Финансовое управление </w:t>
      </w:r>
      <w:r w:rsidR="000A1DF7" w:rsidRPr="008C7942">
        <w:rPr>
          <w:rFonts w:ascii="Times New Roman" w:hAnsi="Times New Roman" w:cs="Times New Roman"/>
          <w:sz w:val="28"/>
          <w:szCs w:val="28"/>
        </w:rPr>
        <w:t>согласно перечню показателей для проведения оценки качества финансового менеджмента по форм</w:t>
      </w:r>
      <w:r w:rsidR="00FB51DC">
        <w:rPr>
          <w:rFonts w:ascii="Times New Roman" w:hAnsi="Times New Roman" w:cs="Times New Roman"/>
          <w:sz w:val="28"/>
          <w:szCs w:val="28"/>
        </w:rPr>
        <w:t>е</w:t>
      </w:r>
      <w:r w:rsidR="000A1DF7" w:rsidRPr="008C794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864C9">
        <w:rPr>
          <w:rFonts w:ascii="Times New Roman" w:hAnsi="Times New Roman" w:cs="Times New Roman"/>
          <w:sz w:val="28"/>
          <w:szCs w:val="28"/>
        </w:rPr>
        <w:t xml:space="preserve">№ 1 </w:t>
      </w:r>
      <w:r w:rsidR="000A1DF7" w:rsidRPr="008C7942">
        <w:rPr>
          <w:rFonts w:ascii="Times New Roman" w:hAnsi="Times New Roman" w:cs="Times New Roman"/>
          <w:sz w:val="28"/>
          <w:szCs w:val="28"/>
        </w:rPr>
        <w:t>к настоящему Порядку (далее</w:t>
      </w:r>
      <w:r w:rsidR="00B61B89">
        <w:rPr>
          <w:rFonts w:ascii="Times New Roman" w:hAnsi="Times New Roman" w:cs="Times New Roman"/>
          <w:sz w:val="28"/>
          <w:szCs w:val="28"/>
        </w:rPr>
        <w:t xml:space="preserve"> </w:t>
      </w:r>
      <w:r w:rsidR="000A1DF7" w:rsidRPr="008C7942">
        <w:rPr>
          <w:rFonts w:ascii="Times New Roman" w:hAnsi="Times New Roman" w:cs="Times New Roman"/>
          <w:sz w:val="28"/>
          <w:szCs w:val="28"/>
        </w:rPr>
        <w:t>- Перечень показателей).</w:t>
      </w:r>
    </w:p>
    <w:p w:rsidR="0003376F" w:rsidRDefault="009574D5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D5">
        <w:rPr>
          <w:rFonts w:ascii="Times New Roman" w:hAnsi="Times New Roman" w:cs="Times New Roman"/>
          <w:sz w:val="28"/>
          <w:szCs w:val="28"/>
        </w:rPr>
        <w:t>6</w:t>
      </w:r>
      <w:r w:rsidR="008C7942">
        <w:rPr>
          <w:rFonts w:ascii="Times New Roman" w:hAnsi="Times New Roman" w:cs="Times New Roman"/>
          <w:sz w:val="28"/>
          <w:szCs w:val="28"/>
        </w:rPr>
        <w:t>. Максимальная оценка, которая может быть получена по каждому</w:t>
      </w:r>
      <w:r w:rsidR="00D925B6">
        <w:rPr>
          <w:rFonts w:ascii="Times New Roman" w:hAnsi="Times New Roman" w:cs="Times New Roman"/>
          <w:sz w:val="28"/>
          <w:szCs w:val="28"/>
        </w:rPr>
        <w:t xml:space="preserve"> из</w:t>
      </w:r>
      <w:r w:rsidR="008712F6">
        <w:rPr>
          <w:rFonts w:ascii="Times New Roman" w:hAnsi="Times New Roman" w:cs="Times New Roman"/>
          <w:sz w:val="28"/>
          <w:szCs w:val="28"/>
        </w:rPr>
        <w:t xml:space="preserve"> показателей качества финансового менеджмента, установленных </w:t>
      </w:r>
      <w:r w:rsidR="0003376F">
        <w:rPr>
          <w:rFonts w:ascii="Times New Roman" w:hAnsi="Times New Roman" w:cs="Times New Roman"/>
          <w:sz w:val="28"/>
          <w:szCs w:val="28"/>
        </w:rPr>
        <w:t>Перечнем показателей, равна пяти баллам, минимальная оценка – ноль баллов.</w:t>
      </w:r>
      <w:r w:rsidR="00D9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42" w:rsidRDefault="009574D5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D5">
        <w:rPr>
          <w:rFonts w:ascii="Times New Roman" w:hAnsi="Times New Roman" w:cs="Times New Roman"/>
          <w:sz w:val="28"/>
          <w:szCs w:val="28"/>
        </w:rPr>
        <w:t>7</w:t>
      </w:r>
      <w:r w:rsidR="00B61B89">
        <w:rPr>
          <w:rFonts w:ascii="Times New Roman" w:hAnsi="Times New Roman" w:cs="Times New Roman"/>
          <w:sz w:val="28"/>
          <w:szCs w:val="28"/>
        </w:rPr>
        <w:t xml:space="preserve">. Оценка качества финансового менеджмента по каждому из показателей качества финансового менеджмента рассчитывается в соответствии с формулами, </w:t>
      </w:r>
      <w:r w:rsidR="00D925B6">
        <w:rPr>
          <w:rFonts w:ascii="Times New Roman" w:hAnsi="Times New Roman" w:cs="Times New Roman"/>
          <w:sz w:val="28"/>
          <w:szCs w:val="28"/>
        </w:rPr>
        <w:t>указанными в графе 3 Перечня показателей</w:t>
      </w:r>
      <w:r w:rsidR="00B61B89">
        <w:rPr>
          <w:rFonts w:ascii="Times New Roman" w:hAnsi="Times New Roman" w:cs="Times New Roman"/>
          <w:sz w:val="28"/>
          <w:szCs w:val="28"/>
        </w:rPr>
        <w:t>.</w:t>
      </w:r>
    </w:p>
    <w:p w:rsidR="0003376F" w:rsidRDefault="009574D5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D5">
        <w:rPr>
          <w:rFonts w:ascii="Times New Roman" w:hAnsi="Times New Roman" w:cs="Times New Roman"/>
          <w:sz w:val="28"/>
          <w:szCs w:val="28"/>
        </w:rPr>
        <w:t>8</w:t>
      </w:r>
      <w:r w:rsidR="0003376F">
        <w:rPr>
          <w:rFonts w:ascii="Times New Roman" w:hAnsi="Times New Roman" w:cs="Times New Roman"/>
          <w:sz w:val="28"/>
          <w:szCs w:val="28"/>
        </w:rPr>
        <w:t xml:space="preserve">. </w:t>
      </w:r>
      <w:r w:rsidR="0007548A">
        <w:rPr>
          <w:rFonts w:ascii="Times New Roman" w:hAnsi="Times New Roman" w:cs="Times New Roman"/>
          <w:sz w:val="28"/>
          <w:szCs w:val="28"/>
        </w:rPr>
        <w:t xml:space="preserve">Расчет итоговых значений </w:t>
      </w:r>
      <w:r w:rsidR="000D6342">
        <w:rPr>
          <w:rFonts w:ascii="Times New Roman" w:hAnsi="Times New Roman" w:cs="Times New Roman"/>
          <w:sz w:val="28"/>
          <w:szCs w:val="28"/>
        </w:rPr>
        <w:t xml:space="preserve">производится как сумма </w:t>
      </w:r>
      <w:r w:rsidR="00546621">
        <w:rPr>
          <w:rFonts w:ascii="Times New Roman" w:hAnsi="Times New Roman" w:cs="Times New Roman"/>
          <w:sz w:val="28"/>
          <w:szCs w:val="28"/>
        </w:rPr>
        <w:t>баллов</w:t>
      </w:r>
      <w:r w:rsidR="000D6342">
        <w:rPr>
          <w:rFonts w:ascii="Times New Roman" w:hAnsi="Times New Roman" w:cs="Times New Roman"/>
          <w:sz w:val="28"/>
          <w:szCs w:val="28"/>
        </w:rPr>
        <w:t xml:space="preserve"> по всем показателям по следующей формуле: </w:t>
      </w:r>
    </w:p>
    <w:p w:rsidR="003A55F0" w:rsidRDefault="003A55F0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342" w:rsidRDefault="000D6342" w:rsidP="003A55F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55F0">
        <w:rPr>
          <w:rFonts w:ascii="Times New Roman" w:hAnsi="Times New Roman" w:cs="Times New Roman"/>
          <w:sz w:val="28"/>
          <w:szCs w:val="28"/>
        </w:rPr>
        <w:t>=</w:t>
      </w:r>
      <w:r w:rsidR="003A55F0" w:rsidRPr="00FC61A7">
        <w:rPr>
          <w:rFonts w:ascii="Times New Roman" w:hAnsi="Times New Roman" w:cs="Times New Roman"/>
          <w:sz w:val="28"/>
          <w:szCs w:val="28"/>
        </w:rPr>
        <w:t>∑</w:t>
      </w:r>
      <w:r w:rsidR="003A55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55F0" w:rsidRPr="003A55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A55F0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3A55F0" w:rsidRDefault="003A55F0" w:rsidP="003A55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5F0" w:rsidRDefault="003A55F0" w:rsidP="003A55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F0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F0" w:rsidRDefault="003A55F0" w:rsidP="003A55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итоговая оценка качества финансового менеджмента учреждения;</w:t>
      </w:r>
    </w:p>
    <w:p w:rsidR="003A55F0" w:rsidRPr="003A55F0" w:rsidRDefault="003A55F0" w:rsidP="003A55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55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A55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55F0">
        <w:rPr>
          <w:rFonts w:ascii="Times New Roman" w:hAnsi="Times New Roman" w:cs="Times New Roman"/>
          <w:sz w:val="28"/>
          <w:szCs w:val="28"/>
        </w:rPr>
        <w:t xml:space="preserve"> баллы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55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 показателю Перечня показателей.</w:t>
      </w:r>
    </w:p>
    <w:p w:rsidR="00B36486" w:rsidRDefault="009574D5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D5">
        <w:rPr>
          <w:rFonts w:ascii="Times New Roman" w:hAnsi="Times New Roman" w:cs="Times New Roman"/>
          <w:sz w:val="28"/>
          <w:szCs w:val="28"/>
        </w:rPr>
        <w:t>9</w:t>
      </w:r>
      <w:r w:rsidR="00F97211">
        <w:rPr>
          <w:rFonts w:ascii="Times New Roman" w:hAnsi="Times New Roman" w:cs="Times New Roman"/>
          <w:sz w:val="28"/>
          <w:szCs w:val="28"/>
        </w:rPr>
        <w:t>. Максимальная возможная итоговая оценка качества финансового менеджмента составляет 50 баллов.</w:t>
      </w:r>
    </w:p>
    <w:p w:rsidR="00F97211" w:rsidRDefault="009574D5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D5">
        <w:rPr>
          <w:rFonts w:ascii="Times New Roman" w:hAnsi="Times New Roman" w:cs="Times New Roman"/>
          <w:sz w:val="28"/>
          <w:szCs w:val="28"/>
        </w:rPr>
        <w:t>10</w:t>
      </w:r>
      <w:r w:rsidR="00F97211">
        <w:rPr>
          <w:rFonts w:ascii="Times New Roman" w:hAnsi="Times New Roman" w:cs="Times New Roman"/>
          <w:sz w:val="28"/>
          <w:szCs w:val="28"/>
        </w:rPr>
        <w:t>. По результатам проведения мониторинга</w:t>
      </w:r>
      <w:r w:rsidR="00490775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F97211">
        <w:rPr>
          <w:rFonts w:ascii="Times New Roman" w:hAnsi="Times New Roman" w:cs="Times New Roman"/>
          <w:sz w:val="28"/>
          <w:szCs w:val="28"/>
        </w:rPr>
        <w:t>, на основании итоговой оценки учреждения определяется качеств</w:t>
      </w:r>
      <w:r w:rsidR="00E076D9">
        <w:rPr>
          <w:rFonts w:ascii="Times New Roman" w:hAnsi="Times New Roman" w:cs="Times New Roman"/>
          <w:sz w:val="28"/>
          <w:szCs w:val="28"/>
        </w:rPr>
        <w:t>о</w:t>
      </w:r>
      <w:r w:rsidR="00F97211">
        <w:rPr>
          <w:rFonts w:ascii="Times New Roman" w:hAnsi="Times New Roman" w:cs="Times New Roman"/>
          <w:sz w:val="28"/>
          <w:szCs w:val="28"/>
        </w:rPr>
        <w:t xml:space="preserve"> финансового менеджмента:</w:t>
      </w:r>
    </w:p>
    <w:p w:rsidR="00A96E26" w:rsidRDefault="00A96E26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15"/>
        <w:gridCol w:w="4557"/>
      </w:tblGrid>
      <w:tr w:rsidR="00546621" w:rsidTr="00FC61A7">
        <w:tc>
          <w:tcPr>
            <w:tcW w:w="4515" w:type="dxa"/>
          </w:tcPr>
          <w:p w:rsidR="00546621" w:rsidRDefault="00546621" w:rsidP="00546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(баллы)</w:t>
            </w:r>
          </w:p>
        </w:tc>
        <w:tc>
          <w:tcPr>
            <w:tcW w:w="4557" w:type="dxa"/>
          </w:tcPr>
          <w:p w:rsidR="00546621" w:rsidRDefault="00546621" w:rsidP="00E0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качества</w:t>
            </w:r>
          </w:p>
        </w:tc>
      </w:tr>
      <w:tr w:rsidR="00546621" w:rsidTr="00FC61A7">
        <w:tc>
          <w:tcPr>
            <w:tcW w:w="4515" w:type="dxa"/>
          </w:tcPr>
          <w:p w:rsidR="00546621" w:rsidRDefault="00546621" w:rsidP="00A96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96E26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50 баллов</w:t>
            </w:r>
          </w:p>
        </w:tc>
        <w:tc>
          <w:tcPr>
            <w:tcW w:w="4557" w:type="dxa"/>
          </w:tcPr>
          <w:p w:rsidR="00546621" w:rsidRDefault="00A96E26" w:rsidP="00E0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="00E076D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</w:tr>
      <w:tr w:rsidR="00A96E26" w:rsidTr="00FC61A7">
        <w:tc>
          <w:tcPr>
            <w:tcW w:w="4515" w:type="dxa"/>
          </w:tcPr>
          <w:p w:rsidR="00A96E26" w:rsidRDefault="00A96E26" w:rsidP="0047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0D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70D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557" w:type="dxa"/>
          </w:tcPr>
          <w:p w:rsidR="00A96E26" w:rsidRDefault="00A96E26" w:rsidP="00E0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E076D9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A96E26" w:rsidTr="00FC61A7">
        <w:tc>
          <w:tcPr>
            <w:tcW w:w="4515" w:type="dxa"/>
          </w:tcPr>
          <w:p w:rsidR="00A96E26" w:rsidRDefault="00470D3F" w:rsidP="00871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35 баллов</w:t>
            </w:r>
          </w:p>
        </w:tc>
        <w:tc>
          <w:tcPr>
            <w:tcW w:w="4557" w:type="dxa"/>
          </w:tcPr>
          <w:p w:rsidR="00A96E26" w:rsidRDefault="00A96E26" w:rsidP="00E0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</w:t>
            </w:r>
            <w:r w:rsidR="00E076D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</w:tr>
    </w:tbl>
    <w:p w:rsidR="00546621" w:rsidRDefault="00546621" w:rsidP="008712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3DB" w:rsidRDefault="009623DB" w:rsidP="00D64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437" w:rsidRDefault="00166A8D" w:rsidP="009623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Формирование и представление отчета о результатах мониторинга</w:t>
      </w:r>
      <w:r w:rsidR="00490775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</w:t>
      </w:r>
    </w:p>
    <w:p w:rsidR="00166A8D" w:rsidRDefault="00166A8D" w:rsidP="009623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C6" w:rsidRDefault="00166A8D" w:rsidP="00BB77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A8D">
        <w:rPr>
          <w:rFonts w:ascii="Times New Roman" w:hAnsi="Times New Roman" w:cs="Times New Roman"/>
          <w:sz w:val="28"/>
          <w:szCs w:val="28"/>
        </w:rPr>
        <w:t>11.</w:t>
      </w:r>
      <w:r w:rsidR="00BB77C6">
        <w:rPr>
          <w:rFonts w:ascii="Times New Roman" w:hAnsi="Times New Roman" w:cs="Times New Roman"/>
          <w:sz w:val="28"/>
          <w:szCs w:val="28"/>
        </w:rPr>
        <w:t xml:space="preserve"> </w:t>
      </w:r>
      <w:r w:rsidR="00104FCF">
        <w:rPr>
          <w:rFonts w:ascii="Times New Roman" w:hAnsi="Times New Roman" w:cs="Times New Roman"/>
          <w:sz w:val="28"/>
          <w:szCs w:val="28"/>
        </w:rPr>
        <w:t>Н</w:t>
      </w:r>
      <w:r w:rsidR="00EC490F">
        <w:rPr>
          <w:rFonts w:ascii="Times New Roman" w:hAnsi="Times New Roman" w:cs="Times New Roman"/>
          <w:sz w:val="28"/>
          <w:szCs w:val="28"/>
        </w:rPr>
        <w:t>а</w:t>
      </w:r>
      <w:r w:rsidR="00104FCF">
        <w:rPr>
          <w:rFonts w:ascii="Times New Roman" w:hAnsi="Times New Roman" w:cs="Times New Roman"/>
          <w:sz w:val="28"/>
          <w:szCs w:val="28"/>
        </w:rPr>
        <w:t xml:space="preserve"> основании данных расчета показателей качества финансового менеджмента Финансовое управление формирует отчет о результатах мониторинга</w:t>
      </w:r>
      <w:r w:rsidR="003937DF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(далее</w:t>
      </w:r>
      <w:r w:rsidR="00CA79B8">
        <w:rPr>
          <w:rFonts w:ascii="Times New Roman" w:hAnsi="Times New Roman" w:cs="Times New Roman"/>
          <w:sz w:val="28"/>
          <w:szCs w:val="28"/>
        </w:rPr>
        <w:t xml:space="preserve"> </w:t>
      </w:r>
      <w:r w:rsidR="003937DF">
        <w:rPr>
          <w:rFonts w:ascii="Times New Roman" w:hAnsi="Times New Roman" w:cs="Times New Roman"/>
          <w:sz w:val="28"/>
          <w:szCs w:val="28"/>
        </w:rPr>
        <w:t>-</w:t>
      </w:r>
      <w:r w:rsidR="00CA79B8">
        <w:rPr>
          <w:rFonts w:ascii="Times New Roman" w:hAnsi="Times New Roman" w:cs="Times New Roman"/>
          <w:sz w:val="28"/>
          <w:szCs w:val="28"/>
        </w:rPr>
        <w:t xml:space="preserve"> </w:t>
      </w:r>
      <w:r w:rsidR="003937DF">
        <w:rPr>
          <w:rFonts w:ascii="Times New Roman" w:hAnsi="Times New Roman" w:cs="Times New Roman"/>
          <w:sz w:val="28"/>
          <w:szCs w:val="28"/>
        </w:rPr>
        <w:t>Отчет)</w:t>
      </w:r>
      <w:r w:rsidR="00EC490F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Порядку. </w:t>
      </w:r>
    </w:p>
    <w:p w:rsidR="0005354D" w:rsidRPr="00166A8D" w:rsidRDefault="0005354D" w:rsidP="00BB77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B7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направля</w:t>
      </w:r>
      <w:r w:rsidR="00CA79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учреждению и публикуется </w:t>
      </w:r>
      <w:r w:rsidR="00CA79B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на официальной сайте Администрации муниципального образования «Город Майкоп».</w:t>
      </w:r>
    </w:p>
    <w:p w:rsidR="00876437" w:rsidRPr="00876437" w:rsidRDefault="00876437" w:rsidP="009611B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764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55CD2">
        <w:rPr>
          <w:rFonts w:ascii="Times New Roman" w:hAnsi="Times New Roman" w:cs="Times New Roman"/>
          <w:sz w:val="28"/>
          <w:szCs w:val="28"/>
        </w:rPr>
        <w:t xml:space="preserve"> № 1</w:t>
      </w:r>
      <w:r w:rsidRPr="0087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37" w:rsidRPr="00876437" w:rsidRDefault="00876437" w:rsidP="009611B5">
      <w:pPr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764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Финансовым управлением мониторинга качества финансового менеджмента</w:t>
      </w:r>
      <w:r w:rsidRPr="0087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37" w:rsidRDefault="00876437" w:rsidP="009623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FA" w:rsidRDefault="006F5DFA" w:rsidP="009623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94" w:rsidRPr="00375411" w:rsidRDefault="009623DB" w:rsidP="009623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11">
        <w:rPr>
          <w:rFonts w:ascii="Times New Roman" w:hAnsi="Times New Roman" w:cs="Times New Roman"/>
          <w:b/>
          <w:sz w:val="28"/>
          <w:szCs w:val="28"/>
        </w:rPr>
        <w:t>Перечень показателей качества финансового менеджмента</w:t>
      </w:r>
    </w:p>
    <w:p w:rsidR="00B36486" w:rsidRDefault="00B36486" w:rsidP="00663094">
      <w:pPr>
        <w:autoSpaceDE w:val="0"/>
        <w:autoSpaceDN w:val="0"/>
        <w:adjustRightInd w:val="0"/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E8324B" w:rsidRDefault="00E8324B" w:rsidP="00663094">
      <w:pPr>
        <w:autoSpaceDE w:val="0"/>
        <w:autoSpaceDN w:val="0"/>
        <w:adjustRightInd w:val="0"/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663094" w:rsidRDefault="00663094" w:rsidP="00D64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559"/>
        <w:gridCol w:w="1843"/>
      </w:tblGrid>
      <w:tr w:rsidR="00D64F26" w:rsidTr="00A353BA">
        <w:tc>
          <w:tcPr>
            <w:tcW w:w="709" w:type="dxa"/>
          </w:tcPr>
          <w:p w:rsidR="00D64F26" w:rsidRDefault="00D64F26" w:rsidP="00CE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2410" w:type="dxa"/>
          </w:tcPr>
          <w:p w:rsidR="00D64F26" w:rsidRDefault="00D64F26" w:rsidP="00CE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D64F26" w:rsidRDefault="00D64F26" w:rsidP="00CE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559" w:type="dxa"/>
          </w:tcPr>
          <w:p w:rsidR="00D64F26" w:rsidRDefault="00D64F26" w:rsidP="00F0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значения показателя</w:t>
            </w:r>
            <w:r w:rsidR="008F47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A3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8F4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64F26" w:rsidRDefault="00CE5819" w:rsidP="00CE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отделы Финансового управления</w:t>
            </w:r>
          </w:p>
        </w:tc>
      </w:tr>
      <w:tr w:rsidR="00DC3F5C" w:rsidTr="00FC61A7">
        <w:tc>
          <w:tcPr>
            <w:tcW w:w="9072" w:type="dxa"/>
            <w:gridSpan w:val="5"/>
          </w:tcPr>
          <w:p w:rsidR="00DC3F5C" w:rsidRPr="00DF40E5" w:rsidRDefault="00DC3F5C" w:rsidP="00DF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="00DF40E5">
              <w:rPr>
                <w:rFonts w:ascii="Times New Roman" w:hAnsi="Times New Roman" w:cs="Times New Roman"/>
                <w:sz w:val="24"/>
                <w:szCs w:val="24"/>
              </w:rPr>
              <w:t>качества управления расходами бюджета</w:t>
            </w:r>
          </w:p>
        </w:tc>
      </w:tr>
      <w:tr w:rsidR="003F0FCB" w:rsidTr="00A353BA">
        <w:tc>
          <w:tcPr>
            <w:tcW w:w="709" w:type="dxa"/>
          </w:tcPr>
          <w:p w:rsidR="003F0FCB" w:rsidRDefault="003F0FCB" w:rsidP="00D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3F0FCB" w:rsidRDefault="003F0FCB" w:rsidP="0025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составления, утверждения и ведения бюджет</w:t>
            </w:r>
            <w:r w:rsidR="00FB4E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11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 w:rsidR="0025117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</w:tcPr>
          <w:p w:rsidR="003F0FCB" w:rsidRPr="00826E3A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F0FCB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фактов нарушений порядка составления, утверждения и ведения бюджетной сметы, допущенных учреждением</w:t>
            </w:r>
          </w:p>
        </w:tc>
        <w:tc>
          <w:tcPr>
            <w:tcW w:w="1559" w:type="dxa"/>
          </w:tcPr>
          <w:p w:rsidR="00C24CF0" w:rsidRDefault="003F0FCB" w:rsidP="003F0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(Р1)</w:t>
            </w:r>
            <w:r w:rsidRPr="00826E3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26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FCB" w:rsidRDefault="003F0FCB" w:rsidP="003F0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=0;</w:t>
            </w:r>
          </w:p>
          <w:p w:rsidR="00C24CF0" w:rsidRDefault="003F0FCB" w:rsidP="003F0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(Р1)</w:t>
            </w:r>
            <w:r w:rsidRPr="003F0F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26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6E3A" w:rsidRPr="003A73E0" w:rsidRDefault="003F0FCB" w:rsidP="00826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  <w:p w:rsidR="003F0FCB" w:rsidRDefault="00826E3A" w:rsidP="00826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0">
              <w:rPr>
                <w:rFonts w:ascii="Times New Roman" w:hAnsi="Times New Roman" w:cs="Times New Roman"/>
                <w:sz w:val="24"/>
                <w:szCs w:val="24"/>
              </w:rPr>
              <w:t>0&lt;</w:t>
            </w:r>
            <w:r w:rsidR="003F0F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="003F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07E38" w:rsidRPr="003A73E0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3A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3A" w:rsidRPr="00826E3A" w:rsidRDefault="00826E3A" w:rsidP="00826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(Р1)</w:t>
            </w:r>
            <w:r w:rsidRPr="003F0F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если Р1</w:t>
            </w:r>
            <w:r w:rsidRPr="003A73E0">
              <w:rPr>
                <w:rFonts w:ascii="Times New Roman" w:hAnsi="Times New Roman" w:cs="Times New Roman"/>
                <w:sz w:val="24"/>
                <w:szCs w:val="24"/>
              </w:rPr>
              <w:t>&gt;2</w:t>
            </w:r>
          </w:p>
          <w:p w:rsidR="00826E3A" w:rsidRPr="00826E3A" w:rsidRDefault="00826E3A" w:rsidP="00826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FCB" w:rsidRDefault="0017215D" w:rsidP="004A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</w:tr>
      <w:tr w:rsidR="003F0FCB" w:rsidTr="00A353BA">
        <w:tc>
          <w:tcPr>
            <w:tcW w:w="709" w:type="dxa"/>
          </w:tcPr>
          <w:p w:rsidR="003F0FCB" w:rsidRDefault="003F0FCB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3F0FCB" w:rsidRDefault="003F0FCB" w:rsidP="003B2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бюджетной отчетности</w:t>
            </w:r>
            <w:r w:rsidR="003B2FC4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Финансовое управление</w:t>
            </w:r>
          </w:p>
        </w:tc>
        <w:tc>
          <w:tcPr>
            <w:tcW w:w="2551" w:type="dxa"/>
          </w:tcPr>
          <w:p w:rsidR="003F0FCB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/В, где:</w:t>
            </w:r>
          </w:p>
          <w:p w:rsidR="003F0FCB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количество форм отчетов</w:t>
            </w:r>
            <w:r w:rsidR="00621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Финансовое управление с нарушением установленных сроков, (ед.);</w:t>
            </w:r>
          </w:p>
          <w:p w:rsidR="003F0FCB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форм отчетов, представленных учреждением в Финансовое управление (ед.) </w:t>
            </w:r>
          </w:p>
        </w:tc>
        <w:tc>
          <w:tcPr>
            <w:tcW w:w="1559" w:type="dxa"/>
          </w:tcPr>
          <w:p w:rsidR="00C24CF0" w:rsidRDefault="003F0FCB" w:rsidP="002E7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77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Р2)</w:t>
            </w:r>
            <w:r w:rsidRPr="002E77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5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FCB" w:rsidRDefault="003F0FCB" w:rsidP="002E7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=0;</w:t>
            </w:r>
          </w:p>
          <w:p w:rsidR="00C24CF0" w:rsidRDefault="003F0FCB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(Р2) =1-Р2, </w:t>
            </w:r>
          </w:p>
          <w:p w:rsidR="003F0FCB" w:rsidRPr="002E7779" w:rsidRDefault="003F0FCB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E7779">
              <w:rPr>
                <w:rFonts w:ascii="Times New Roman" w:hAnsi="Times New Roman" w:cs="Times New Roman"/>
                <w:sz w:val="24"/>
                <w:szCs w:val="24"/>
              </w:rPr>
              <w:t xml:space="preserve">&gt;0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0FCB" w:rsidRDefault="003F0FCB" w:rsidP="004A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</w:tr>
      <w:tr w:rsidR="003F0FCB" w:rsidTr="00A353BA">
        <w:tc>
          <w:tcPr>
            <w:tcW w:w="709" w:type="dxa"/>
          </w:tcPr>
          <w:p w:rsidR="003F0FCB" w:rsidRDefault="003F0FCB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2410" w:type="dxa"/>
          </w:tcPr>
          <w:p w:rsidR="003F0FCB" w:rsidRDefault="003F0FCB" w:rsidP="00C4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C47EE1">
              <w:rPr>
                <w:rFonts w:ascii="Times New Roman" w:hAnsi="Times New Roman" w:cs="Times New Roman"/>
                <w:sz w:val="24"/>
                <w:szCs w:val="24"/>
              </w:rPr>
              <w:t>бухгалтерской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отчетности, представляемой учреждением в Финансовое управление</w:t>
            </w:r>
          </w:p>
        </w:tc>
        <w:tc>
          <w:tcPr>
            <w:tcW w:w="2551" w:type="dxa"/>
          </w:tcPr>
          <w:p w:rsidR="003F0FCB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/В, где:</w:t>
            </w:r>
          </w:p>
          <w:p w:rsidR="003F0FCB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количество форм отчетов</w:t>
            </w:r>
            <w:r w:rsidR="00621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учреждением в Финансовое управление с ошибками</w:t>
            </w:r>
            <w:r w:rsidR="00113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FCB" w:rsidRDefault="003F0FCB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форм отчетов, представленных учреждением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бухгалтерской отчетности (ед.)</w:t>
            </w:r>
          </w:p>
        </w:tc>
        <w:tc>
          <w:tcPr>
            <w:tcW w:w="1559" w:type="dxa"/>
          </w:tcPr>
          <w:p w:rsidR="00C24CF0" w:rsidRDefault="003F0FCB" w:rsidP="00D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(Р3)=</w:t>
            </w:r>
            <w:r w:rsidR="0015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FCB" w:rsidRDefault="003F0FCB" w:rsidP="00D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Р3=0;</w:t>
            </w:r>
          </w:p>
          <w:p w:rsidR="007933C3" w:rsidRDefault="003F0FCB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(Р3) =1-Р3, </w:t>
            </w:r>
          </w:p>
          <w:p w:rsidR="003F0FCB" w:rsidRDefault="003F0FCB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Р3</w:t>
            </w:r>
            <w:r w:rsidRPr="00DA2F8B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  <w:p w:rsidR="001559FE" w:rsidRPr="00DA2F8B" w:rsidRDefault="001559FE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FCB" w:rsidRDefault="003F0FCB" w:rsidP="004A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</w:tr>
      <w:tr w:rsidR="00D13D4F" w:rsidTr="00A353BA">
        <w:tc>
          <w:tcPr>
            <w:tcW w:w="709" w:type="dxa"/>
          </w:tcPr>
          <w:p w:rsidR="00D13D4F" w:rsidRDefault="00D13D4F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10" w:type="dxa"/>
          </w:tcPr>
          <w:p w:rsidR="00D13D4F" w:rsidRDefault="00D13D4F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расходования средств, предусмотренных подведомственным учреждениям</w:t>
            </w:r>
          </w:p>
        </w:tc>
        <w:tc>
          <w:tcPr>
            <w:tcW w:w="2551" w:type="dxa"/>
          </w:tcPr>
          <w:p w:rsidR="00D13D4F" w:rsidRDefault="00D13D4F" w:rsidP="00644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 (А/В)*100</w:t>
            </w:r>
            <w:r w:rsidR="00C47E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13D4F" w:rsidRDefault="00D13D4F" w:rsidP="00644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2F5149" w:rsidRPr="002F514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расходов подведомственного учреждения в отчетном финансовом году </w:t>
            </w:r>
            <w:r w:rsidR="00CD090D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149" w:rsidRDefault="00D13D4F" w:rsidP="002F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– объем бюджетных ассигнований</w:t>
            </w:r>
            <w:r w:rsidR="002F5149">
              <w:rPr>
                <w:rFonts w:ascii="Times New Roman" w:hAnsi="Times New Roman" w:cs="Times New Roman"/>
                <w:sz w:val="24"/>
                <w:szCs w:val="24"/>
              </w:rPr>
              <w:t>, предусмотренных подведомственному учреждению в отчетном финансовому году с учетом всех внесенных изменений</w:t>
            </w:r>
            <w:r w:rsidR="003F364A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бюджетную роспись</w:t>
            </w:r>
            <w:r w:rsidR="0090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13D4F" w:rsidRDefault="00CD090D" w:rsidP="00906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2F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D1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3D4F" w:rsidRDefault="00F41CF0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F4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  <w:r w:rsidRPr="00DF40E5">
              <w:rPr>
                <w:rFonts w:ascii="Times New Roman" w:hAnsi="Times New Roman" w:cs="Times New Roman"/>
                <w:sz w:val="24"/>
                <w:szCs w:val="24"/>
              </w:rPr>
              <w:t>)=5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D4F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D13D4F" w:rsidRPr="00DF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4F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  <w:r w:rsidR="008018CB" w:rsidRPr="00124A3E">
              <w:rPr>
                <w:rFonts w:ascii="Times New Roman" w:hAnsi="Times New Roman" w:cs="Times New Roman"/>
              </w:rPr>
              <w:t>≥</w:t>
            </w:r>
            <w:r w:rsidR="00D13D4F" w:rsidRPr="00DF4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18CB" w:rsidRPr="005A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D4F" w:rsidRPr="00DF40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13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8D0" w:rsidRDefault="00F41CF0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(Р4)=3, </w:t>
            </w:r>
            <w:r w:rsidR="00D13D4F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</w:p>
          <w:p w:rsidR="00AF48D0" w:rsidRDefault="00906E57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 w:rsidRPr="00AF48D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F48D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AF4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F4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CF0" w:rsidRPr="008018CB" w:rsidRDefault="00F41CF0" w:rsidP="00F41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18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  <w:r w:rsidRPr="008018CB">
              <w:rPr>
                <w:rFonts w:ascii="Times New Roman" w:hAnsi="Times New Roman" w:cs="Times New Roman"/>
                <w:sz w:val="24"/>
                <w:szCs w:val="24"/>
              </w:rPr>
              <w:t>)=0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48D0" w:rsidRDefault="00AF48D0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906E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906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06E57" w:rsidRPr="00124A3E">
              <w:rPr>
                <w:rFonts w:ascii="Times New Roman" w:hAnsi="Times New Roman" w:cs="Times New Roman"/>
              </w:rPr>
              <w:t>≤</w:t>
            </w:r>
            <w:r w:rsidR="00906E57">
              <w:rPr>
                <w:rFonts w:ascii="Times New Roman" w:hAnsi="Times New Roman" w:cs="Times New Roman"/>
              </w:rPr>
              <w:t xml:space="preserve"> </w:t>
            </w:r>
            <w:r w:rsidR="00906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E57" w:rsidRPr="00801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13D4F" w:rsidRPr="00AF48D0" w:rsidRDefault="00D13D4F" w:rsidP="00F41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4F" w:rsidRDefault="00621E7A" w:rsidP="00D1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</w:tr>
      <w:tr w:rsidR="00D13D4F" w:rsidTr="00FC61A7">
        <w:tc>
          <w:tcPr>
            <w:tcW w:w="9072" w:type="dxa"/>
            <w:gridSpan w:val="5"/>
          </w:tcPr>
          <w:p w:rsidR="00D13D4F" w:rsidRDefault="00D13D4F" w:rsidP="00DF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40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активами</w:t>
            </w:r>
          </w:p>
        </w:tc>
      </w:tr>
      <w:tr w:rsidR="00D13D4F" w:rsidTr="00A353BA">
        <w:tc>
          <w:tcPr>
            <w:tcW w:w="709" w:type="dxa"/>
          </w:tcPr>
          <w:p w:rsidR="00D13D4F" w:rsidRDefault="00D13D4F" w:rsidP="0053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2410" w:type="dxa"/>
          </w:tcPr>
          <w:p w:rsidR="00D13D4F" w:rsidRDefault="00D13D4F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 перед составлением годовой бюджетной отчетности</w:t>
            </w:r>
          </w:p>
        </w:tc>
        <w:tc>
          <w:tcPr>
            <w:tcW w:w="2551" w:type="dxa"/>
          </w:tcPr>
          <w:p w:rsidR="00D13D4F" w:rsidRDefault="00D13D4F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13D4F" w:rsidRDefault="00D13D4F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наличие в годовой бюджетной отчетности за отчетный год сведений о проведении инвентаризации активов и обязательств</w:t>
            </w:r>
          </w:p>
          <w:p w:rsidR="00D13D4F" w:rsidRDefault="00D13D4F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4F" w:rsidRDefault="00D13D4F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15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D4F" w:rsidRDefault="00D13D4F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«</w:t>
            </w:r>
            <w:r w:rsidR="003A73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13D4F" w:rsidRDefault="00D13D4F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0, </w:t>
            </w:r>
          </w:p>
          <w:p w:rsidR="00D13D4F" w:rsidRPr="00C24CF0" w:rsidRDefault="00D13D4F" w:rsidP="00A1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«</w:t>
            </w:r>
            <w:r w:rsidR="003A7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13D4F" w:rsidRDefault="00D13D4F" w:rsidP="004A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</w:tr>
      <w:tr w:rsidR="00D13D4F" w:rsidTr="00A353BA">
        <w:tc>
          <w:tcPr>
            <w:tcW w:w="709" w:type="dxa"/>
          </w:tcPr>
          <w:p w:rsidR="00D13D4F" w:rsidRDefault="00D13D4F" w:rsidP="0053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10" w:type="dxa"/>
          </w:tcPr>
          <w:p w:rsidR="00D13D4F" w:rsidRDefault="00D13D4F" w:rsidP="005D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Недостачи и хищения нефинансовых активов</w:t>
            </w:r>
          </w:p>
        </w:tc>
        <w:tc>
          <w:tcPr>
            <w:tcW w:w="2551" w:type="dxa"/>
          </w:tcPr>
          <w:p w:rsidR="00D13D4F" w:rsidRDefault="00D13D4F" w:rsidP="00C0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13D4F" w:rsidRDefault="00D13D4F" w:rsidP="00C0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наличие в годовой бюджетной отчетности за отчетный год сведений о недостачах и хищениях нефинансовых активов</w:t>
            </w:r>
          </w:p>
        </w:tc>
        <w:tc>
          <w:tcPr>
            <w:tcW w:w="1559" w:type="dxa"/>
          </w:tcPr>
          <w:p w:rsidR="00D13D4F" w:rsidRDefault="00D13D4F" w:rsidP="003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15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«</w:t>
            </w:r>
            <w:r w:rsidR="003A73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3D4F" w:rsidRPr="002D53D8" w:rsidRDefault="00D13D4F" w:rsidP="00A1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)=0, 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«</w:t>
            </w:r>
            <w:r w:rsidR="003A73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13D4F" w:rsidRDefault="00D13D4F" w:rsidP="00BB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</w:tr>
      <w:tr w:rsidR="00D13D4F" w:rsidTr="00FC61A7">
        <w:tc>
          <w:tcPr>
            <w:tcW w:w="9072" w:type="dxa"/>
            <w:gridSpan w:val="5"/>
          </w:tcPr>
          <w:p w:rsidR="00D13D4F" w:rsidRDefault="00D13D4F" w:rsidP="00DC3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Оценка управления обязательствами в процессе исполнения бюджета</w:t>
            </w:r>
          </w:p>
        </w:tc>
      </w:tr>
      <w:tr w:rsidR="00D13D4F" w:rsidTr="00A353BA">
        <w:tc>
          <w:tcPr>
            <w:tcW w:w="709" w:type="dxa"/>
          </w:tcPr>
          <w:p w:rsidR="00D13D4F" w:rsidRDefault="00D13D4F" w:rsidP="0053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10" w:type="dxa"/>
          </w:tcPr>
          <w:p w:rsidR="00D13D4F" w:rsidRDefault="00D13D4F" w:rsidP="00230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просроченной дебиторской задолженности</w:t>
            </w:r>
          </w:p>
        </w:tc>
        <w:tc>
          <w:tcPr>
            <w:tcW w:w="2551" w:type="dxa"/>
          </w:tcPr>
          <w:p w:rsidR="00D13D4F" w:rsidRDefault="00D13D4F" w:rsidP="006A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End"/>
            <w:r w:rsidR="00621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D13D4F" w:rsidRDefault="00D13D4F" w:rsidP="006A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объем просроченной дебиторской задолженности у учреждения на конец отчетного периода</w:t>
            </w:r>
          </w:p>
        </w:tc>
        <w:tc>
          <w:tcPr>
            <w:tcW w:w="1559" w:type="dxa"/>
          </w:tcPr>
          <w:p w:rsidR="00D13D4F" w:rsidRDefault="00D13D4F" w:rsidP="0043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6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15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D4F" w:rsidRDefault="00D13D4F" w:rsidP="0043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proofErr w:type="gramStart"/>
            <w:r w:rsidR="00A1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=0;</w:t>
            </w:r>
          </w:p>
          <w:p w:rsidR="00D13D4F" w:rsidRDefault="00D13D4F" w:rsidP="00F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6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)=0, </w:t>
            </w:r>
          </w:p>
          <w:p w:rsidR="00D13D4F" w:rsidRPr="00F955C0" w:rsidRDefault="00D13D4F" w:rsidP="00A1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proofErr w:type="gramStart"/>
            <w:r w:rsidR="00A1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955C0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843" w:type="dxa"/>
          </w:tcPr>
          <w:p w:rsidR="00D13D4F" w:rsidRDefault="00D13D4F" w:rsidP="00BB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</w:tr>
      <w:tr w:rsidR="00D13D4F" w:rsidTr="00A353BA">
        <w:tc>
          <w:tcPr>
            <w:tcW w:w="709" w:type="dxa"/>
          </w:tcPr>
          <w:p w:rsidR="00D13D4F" w:rsidRPr="006A66C9" w:rsidRDefault="00D13D4F" w:rsidP="0053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2410" w:type="dxa"/>
          </w:tcPr>
          <w:p w:rsidR="00D13D4F" w:rsidRDefault="00D13D4F" w:rsidP="00C0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учреждения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2551" w:type="dxa"/>
          </w:tcPr>
          <w:p w:rsidR="00D13D4F" w:rsidRDefault="00D13D4F" w:rsidP="006A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End"/>
            <w:r w:rsidR="00621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D13D4F" w:rsidRDefault="00D13D4F" w:rsidP="006A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объем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 у учреждения на конец отчетного периода</w:t>
            </w:r>
          </w:p>
        </w:tc>
        <w:tc>
          <w:tcPr>
            <w:tcW w:w="1559" w:type="dxa"/>
          </w:tcPr>
          <w:p w:rsidR="00D13D4F" w:rsidRDefault="00D13D4F" w:rsidP="0079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6A6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197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D4F" w:rsidRDefault="00D13D4F" w:rsidP="0079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=0;</w:t>
            </w:r>
          </w:p>
          <w:p w:rsidR="00D13D4F" w:rsidRDefault="00D13D4F" w:rsidP="0079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6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)=0, </w:t>
            </w:r>
          </w:p>
          <w:p w:rsidR="00D13D4F" w:rsidRPr="006A66C9" w:rsidRDefault="00D13D4F" w:rsidP="00A1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6C9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843" w:type="dxa"/>
          </w:tcPr>
          <w:p w:rsidR="00D13D4F" w:rsidRDefault="00D13D4F" w:rsidP="002D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учета и отчетности</w:t>
            </w:r>
          </w:p>
          <w:p w:rsidR="00D13D4F" w:rsidRDefault="00D13D4F" w:rsidP="002D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4F" w:rsidTr="00FC61A7">
        <w:tc>
          <w:tcPr>
            <w:tcW w:w="9072" w:type="dxa"/>
            <w:gridSpan w:val="5"/>
          </w:tcPr>
          <w:p w:rsidR="00D13D4F" w:rsidRDefault="00D13D4F" w:rsidP="00B91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Оценка качества осуществления закупок товаров, работ и услуг для обеспечения муниципальных нужд</w:t>
            </w:r>
          </w:p>
        </w:tc>
      </w:tr>
      <w:tr w:rsidR="00D13D4F" w:rsidTr="00A353BA">
        <w:tc>
          <w:tcPr>
            <w:tcW w:w="709" w:type="dxa"/>
          </w:tcPr>
          <w:p w:rsidR="00D13D4F" w:rsidRDefault="00D13D4F" w:rsidP="0053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10" w:type="dxa"/>
          </w:tcPr>
          <w:p w:rsidR="00D13D4F" w:rsidRPr="004546F2" w:rsidRDefault="00DC39B9" w:rsidP="00230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в Единой информационной системе в сфере закупок (далее-ЕИС) плана-графика закупок</w:t>
            </w:r>
          </w:p>
        </w:tc>
        <w:tc>
          <w:tcPr>
            <w:tcW w:w="2551" w:type="dxa"/>
          </w:tcPr>
          <w:p w:rsidR="00D13D4F" w:rsidRDefault="00D13D4F" w:rsidP="006A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13D4F" w:rsidRPr="007C32F1" w:rsidRDefault="00D13D4F" w:rsidP="0072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7275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727543">
              <w:rPr>
                <w:rFonts w:ascii="Times New Roman" w:hAnsi="Times New Roman" w:cs="Times New Roman"/>
                <w:sz w:val="24"/>
                <w:szCs w:val="24"/>
              </w:rPr>
              <w:t>дней отклонения даты утверждения плана-графика закупок</w:t>
            </w:r>
            <w:proofErr w:type="gramEnd"/>
            <w:r w:rsidR="00727543">
              <w:rPr>
                <w:rFonts w:ascii="Times New Roman" w:hAnsi="Times New Roman" w:cs="Times New Roman"/>
                <w:sz w:val="24"/>
                <w:szCs w:val="24"/>
              </w:rPr>
              <w:t xml:space="preserve"> в ЕИС от установленного срока (в течение 10 рабочих дней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Федерации)</w:t>
            </w:r>
          </w:p>
        </w:tc>
        <w:tc>
          <w:tcPr>
            <w:tcW w:w="1559" w:type="dxa"/>
          </w:tcPr>
          <w:p w:rsidR="00727543" w:rsidRDefault="00727543" w:rsidP="0072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(Р9)=5, если Р9=</w:t>
            </w:r>
            <w:r w:rsidRPr="00DC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D13D4F" w:rsidRPr="007C32F1" w:rsidRDefault="00727543" w:rsidP="0072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(Р9)=0, если Р9 </w:t>
            </w:r>
            <w:r w:rsidRPr="006A66C9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843" w:type="dxa"/>
          </w:tcPr>
          <w:p w:rsidR="00D13D4F" w:rsidRPr="007933C3" w:rsidRDefault="00D13D4F" w:rsidP="002D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финансово-правового и методологического обеспечения</w:t>
            </w:r>
          </w:p>
        </w:tc>
      </w:tr>
      <w:tr w:rsidR="00D13D4F" w:rsidTr="00A353BA">
        <w:tc>
          <w:tcPr>
            <w:tcW w:w="709" w:type="dxa"/>
          </w:tcPr>
          <w:p w:rsidR="00D13D4F" w:rsidRDefault="00D13D4F" w:rsidP="0053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2410" w:type="dxa"/>
          </w:tcPr>
          <w:p w:rsidR="00D13D4F" w:rsidRDefault="009A1737" w:rsidP="009A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 в сфере закупок</w:t>
            </w:r>
            <w:r w:rsidR="00853C0C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обоснования закупок и исполнения контрактов, выявленных в ходе внутреннего финансового аудита и других проверок внутренними и внешними контрольными органами</w:t>
            </w:r>
          </w:p>
        </w:tc>
        <w:tc>
          <w:tcPr>
            <w:tcW w:w="2551" w:type="dxa"/>
          </w:tcPr>
          <w:p w:rsidR="00D13D4F" w:rsidRDefault="00D13D4F" w:rsidP="006A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где: </w:t>
            </w:r>
          </w:p>
          <w:p w:rsidR="00D13D4F" w:rsidRDefault="00D13D4F" w:rsidP="00853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в сфере закупок в части обоснования закупок и исполнения контрактов, выявленных в ходе внутреннего финансового аудита и других проверок внутренними и внешними контрольными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3D4F" w:rsidRDefault="00D13D4F" w:rsidP="007B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15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D4F" w:rsidRPr="002D1034" w:rsidRDefault="00D13D4F" w:rsidP="00853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)=0, если Р</w:t>
            </w:r>
            <w:r w:rsidR="00A1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C" w:rsidRPr="006A66C9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843" w:type="dxa"/>
          </w:tcPr>
          <w:p w:rsidR="00D13D4F" w:rsidRPr="007933C3" w:rsidRDefault="00D13D4F" w:rsidP="002D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финансово-правового и методологического обеспечения</w:t>
            </w:r>
          </w:p>
        </w:tc>
      </w:tr>
    </w:tbl>
    <w:p w:rsidR="005F4F85" w:rsidRPr="000E202C" w:rsidRDefault="005F4F85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0E202C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0E202C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0E202C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0E202C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490775" w:rsidP="00490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202C" w:rsidRPr="00C75C70" w:rsidRDefault="000E202C" w:rsidP="00490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0E202C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0E202C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2C" w:rsidRPr="00C75C70" w:rsidRDefault="000E202C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CD2" w:rsidRPr="00876437" w:rsidRDefault="00855CD2" w:rsidP="00855CD2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764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87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D2" w:rsidRPr="00876437" w:rsidRDefault="00855CD2" w:rsidP="00855CD2">
      <w:pPr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764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Финансовым управлением мониторинга качества финансового менеджмента</w:t>
      </w:r>
      <w:r w:rsidRPr="0087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D2" w:rsidRDefault="00855CD2" w:rsidP="00E7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2BC" w:rsidRPr="00163857" w:rsidRDefault="00CA79B8" w:rsidP="00E73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57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  <w:r w:rsidR="002322BC" w:rsidRPr="00163857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финансового менеджмента</w:t>
      </w:r>
    </w:p>
    <w:p w:rsidR="00E3768F" w:rsidRPr="00E3768F" w:rsidRDefault="00E3768F" w:rsidP="00B8707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3768F" w:rsidRDefault="00E3768F" w:rsidP="00B87071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______________________________________________________________________________________________________________</w:t>
      </w:r>
    </w:p>
    <w:p w:rsidR="00B87071" w:rsidRPr="00E3768F" w:rsidRDefault="00E3768F" w:rsidP="00B8707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="00B87071" w:rsidRPr="00E3768F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="00B87071" w:rsidRPr="00E3768F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B87071" w:rsidRPr="00AA2B5C" w:rsidRDefault="00B87071" w:rsidP="00E73A6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516"/>
      </w:tblGrid>
      <w:tr w:rsidR="00B87071" w:rsidTr="001C6285">
        <w:tc>
          <w:tcPr>
            <w:tcW w:w="152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7071" w:rsidRP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245" w:type="dxa"/>
          </w:tcPr>
          <w:p w:rsidR="00B87071" w:rsidRP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16" w:type="dxa"/>
          </w:tcPr>
          <w:p w:rsidR="00B87071" w:rsidRP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(баллы)</w:t>
            </w:r>
          </w:p>
        </w:tc>
      </w:tr>
      <w:tr w:rsidR="00B87071" w:rsidTr="001C6285">
        <w:tc>
          <w:tcPr>
            <w:tcW w:w="152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245" w:type="dxa"/>
          </w:tcPr>
          <w:p w:rsidR="00B87071" w:rsidRDefault="00B87071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составления, утверждения и ведения бюджетной сметы учреждения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245" w:type="dxa"/>
          </w:tcPr>
          <w:p w:rsidR="00B87071" w:rsidRDefault="00B87071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бюджетной отчетности в Финансовое управление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5245" w:type="dxa"/>
          </w:tcPr>
          <w:p w:rsidR="00B87071" w:rsidRDefault="00B87071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бухгалтерской отчетности, представляемой учреждением в Финансовое управление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245" w:type="dxa"/>
          </w:tcPr>
          <w:p w:rsidR="00B87071" w:rsidRDefault="00B87071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расходования средств, предусмотренных подведомственным учреждениям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5245" w:type="dxa"/>
          </w:tcPr>
          <w:p w:rsidR="00B87071" w:rsidRDefault="00B87071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 перед составлением годовой бюджетной отчетности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2C6047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245" w:type="dxa"/>
          </w:tcPr>
          <w:p w:rsidR="00B87071" w:rsidRDefault="002C6047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Недостачи и хищения нефинансовых активов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2C6047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245" w:type="dxa"/>
          </w:tcPr>
          <w:p w:rsidR="00B87071" w:rsidRDefault="002C6047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просроченной дебиторской задолженности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2C6047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5245" w:type="dxa"/>
          </w:tcPr>
          <w:p w:rsidR="00B87071" w:rsidRDefault="002C6047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просроченной кредиторской задолженности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2C6047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245" w:type="dxa"/>
          </w:tcPr>
          <w:p w:rsidR="00B87071" w:rsidRDefault="001C6285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в Единой информационной системе в сфере закупок (далее-ЕИС) плана-графика закупок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71" w:rsidTr="001C6285">
        <w:tc>
          <w:tcPr>
            <w:tcW w:w="1526" w:type="dxa"/>
          </w:tcPr>
          <w:p w:rsidR="00B87071" w:rsidRDefault="002C6047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</w:p>
        </w:tc>
        <w:tc>
          <w:tcPr>
            <w:tcW w:w="5245" w:type="dxa"/>
          </w:tcPr>
          <w:p w:rsidR="00B87071" w:rsidRDefault="001C6285" w:rsidP="0082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 в сфере закупок в части обоснования закупок и исполнения контрактов, выявленных в ходе внутреннего финансового аудита и других проверок внутренними и внешними контрольными органами</w:t>
            </w:r>
          </w:p>
        </w:tc>
        <w:tc>
          <w:tcPr>
            <w:tcW w:w="2516" w:type="dxa"/>
          </w:tcPr>
          <w:p w:rsidR="00B87071" w:rsidRDefault="00B87071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FA6" w:rsidTr="001C6285">
        <w:tc>
          <w:tcPr>
            <w:tcW w:w="6771" w:type="dxa"/>
            <w:gridSpan w:val="2"/>
          </w:tcPr>
          <w:p w:rsidR="00C26FA6" w:rsidRDefault="00C26FA6" w:rsidP="00B8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C26FA6" w:rsidRDefault="00C26FA6" w:rsidP="00B8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FA6" w:rsidRDefault="00C26FA6" w:rsidP="00E73A6F">
      <w:pPr>
        <w:jc w:val="both"/>
        <w:rPr>
          <w:rFonts w:ascii="Times New Roman" w:hAnsi="Times New Roman" w:cs="Times New Roman"/>
          <w:sz w:val="28"/>
          <w:szCs w:val="28"/>
        </w:rPr>
      </w:pPr>
      <w:r w:rsidRPr="00C26FA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менеджмента:</w:t>
      </w:r>
    </w:p>
    <w:p w:rsidR="00C26FA6" w:rsidRDefault="00C26FA6" w:rsidP="00E73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26FA6" w:rsidRDefault="00C26FA6" w:rsidP="00C26FA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FA6">
        <w:rPr>
          <w:rFonts w:ascii="Times New Roman" w:hAnsi="Times New Roman" w:cs="Times New Roman"/>
          <w:sz w:val="16"/>
          <w:szCs w:val="16"/>
        </w:rPr>
        <w:t>(уровень качества финансового менеджмента)</w:t>
      </w:r>
    </w:p>
    <w:p w:rsidR="002465D9" w:rsidRPr="00AA2B5C" w:rsidRDefault="002465D9" w:rsidP="00C26FA6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F73855" w:rsidRPr="00AA2B5C" w:rsidRDefault="00F73855" w:rsidP="00C26FA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90775" w:rsidRDefault="002465D9" w:rsidP="00490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5D9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5D9">
        <w:rPr>
          <w:rFonts w:ascii="Times New Roman" w:hAnsi="Times New Roman" w:cs="Times New Roman"/>
          <w:sz w:val="28"/>
          <w:szCs w:val="28"/>
        </w:rPr>
        <w:t>водитель</w:t>
      </w:r>
      <w:r w:rsidR="00490775">
        <w:rPr>
          <w:rFonts w:ascii="Times New Roman" w:hAnsi="Times New Roman" w:cs="Times New Roman"/>
          <w:sz w:val="28"/>
          <w:szCs w:val="28"/>
        </w:rPr>
        <w:t xml:space="preserve"> ________________________ __________ _________________</w:t>
      </w:r>
    </w:p>
    <w:p w:rsidR="00490775" w:rsidRPr="00BB77C6" w:rsidRDefault="00490775" w:rsidP="00490775">
      <w:pPr>
        <w:jc w:val="center"/>
        <w:rPr>
          <w:rFonts w:ascii="Times New Roman" w:hAnsi="Times New Roman" w:cs="Times New Roman"/>
          <w:sz w:val="16"/>
          <w:szCs w:val="16"/>
        </w:rPr>
      </w:pPr>
      <w:r w:rsidRPr="00BB77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B77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          </w:t>
      </w:r>
      <w:r w:rsidRPr="00BB77C6">
        <w:rPr>
          <w:rFonts w:ascii="Times New Roman" w:hAnsi="Times New Roman" w:cs="Times New Roman"/>
          <w:sz w:val="16"/>
          <w:szCs w:val="16"/>
        </w:rPr>
        <w:t xml:space="preserve">   (подпись)                      (расшифровка подписи)</w:t>
      </w:r>
    </w:p>
    <w:p w:rsidR="00163857" w:rsidRDefault="00163857" w:rsidP="00490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857" w:rsidRDefault="00163857" w:rsidP="00C26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 __________ __________</w:t>
      </w:r>
      <w:r w:rsidR="00BB77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3768F" w:rsidRDefault="00E3768F" w:rsidP="00C26FA6">
      <w:pPr>
        <w:jc w:val="center"/>
        <w:rPr>
          <w:rFonts w:ascii="Times New Roman" w:hAnsi="Times New Roman" w:cs="Times New Roman"/>
          <w:sz w:val="16"/>
          <w:szCs w:val="16"/>
        </w:rPr>
      </w:pPr>
      <w:r w:rsidRPr="00BB77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B77C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B77C6">
        <w:rPr>
          <w:rFonts w:ascii="Times New Roman" w:hAnsi="Times New Roman" w:cs="Times New Roman"/>
          <w:sz w:val="16"/>
          <w:szCs w:val="16"/>
        </w:rPr>
        <w:t xml:space="preserve"> </w:t>
      </w:r>
      <w:r w:rsidR="00BB77C6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          </w:t>
      </w:r>
      <w:r w:rsidRPr="00BB77C6">
        <w:rPr>
          <w:rFonts w:ascii="Times New Roman" w:hAnsi="Times New Roman" w:cs="Times New Roman"/>
          <w:sz w:val="16"/>
          <w:szCs w:val="16"/>
        </w:rPr>
        <w:t xml:space="preserve">   (подпись)                      (расшифровка подписи)</w:t>
      </w:r>
    </w:p>
    <w:p w:rsidR="00AA2B5C" w:rsidRPr="00AA2B5C" w:rsidRDefault="00AA2B5C" w:rsidP="00C26FA6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AA2B5C" w:rsidRPr="00BB77C6" w:rsidRDefault="00AA2B5C" w:rsidP="00C26FA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</w:t>
      </w:r>
    </w:p>
    <w:sectPr w:rsidR="00AA2B5C" w:rsidRPr="00BB77C6" w:rsidSect="00B064C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C8"/>
    <w:multiLevelType w:val="multilevel"/>
    <w:tmpl w:val="ED2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7"/>
    <w:rsid w:val="000012C1"/>
    <w:rsid w:val="0000354C"/>
    <w:rsid w:val="0000438F"/>
    <w:rsid w:val="00014B43"/>
    <w:rsid w:val="000207BB"/>
    <w:rsid w:val="00020F18"/>
    <w:rsid w:val="00024268"/>
    <w:rsid w:val="00027518"/>
    <w:rsid w:val="00032BAD"/>
    <w:rsid w:val="000331CA"/>
    <w:rsid w:val="0003376F"/>
    <w:rsid w:val="00034161"/>
    <w:rsid w:val="00034555"/>
    <w:rsid w:val="00040999"/>
    <w:rsid w:val="0004452E"/>
    <w:rsid w:val="000503A0"/>
    <w:rsid w:val="00051B5D"/>
    <w:rsid w:val="0005354D"/>
    <w:rsid w:val="00055F49"/>
    <w:rsid w:val="0005735B"/>
    <w:rsid w:val="000603CA"/>
    <w:rsid w:val="00060787"/>
    <w:rsid w:val="00072556"/>
    <w:rsid w:val="0007548A"/>
    <w:rsid w:val="00080057"/>
    <w:rsid w:val="00080D7A"/>
    <w:rsid w:val="00082E46"/>
    <w:rsid w:val="0008301D"/>
    <w:rsid w:val="00086E58"/>
    <w:rsid w:val="0009262E"/>
    <w:rsid w:val="00092674"/>
    <w:rsid w:val="000A0634"/>
    <w:rsid w:val="000A1DF7"/>
    <w:rsid w:val="000A4D32"/>
    <w:rsid w:val="000A7C25"/>
    <w:rsid w:val="000B2939"/>
    <w:rsid w:val="000C31DA"/>
    <w:rsid w:val="000C4706"/>
    <w:rsid w:val="000C7DDA"/>
    <w:rsid w:val="000D20DD"/>
    <w:rsid w:val="000D5807"/>
    <w:rsid w:val="000D6342"/>
    <w:rsid w:val="000D7483"/>
    <w:rsid w:val="000E202C"/>
    <w:rsid w:val="000E3880"/>
    <w:rsid w:val="000E3D08"/>
    <w:rsid w:val="000E5306"/>
    <w:rsid w:val="000E59B0"/>
    <w:rsid w:val="000F03DE"/>
    <w:rsid w:val="000F3846"/>
    <w:rsid w:val="000F71CF"/>
    <w:rsid w:val="001012D7"/>
    <w:rsid w:val="001012F3"/>
    <w:rsid w:val="00104FCF"/>
    <w:rsid w:val="00113A6B"/>
    <w:rsid w:val="00121701"/>
    <w:rsid w:val="0012783E"/>
    <w:rsid w:val="001324E8"/>
    <w:rsid w:val="00132C6E"/>
    <w:rsid w:val="001358F9"/>
    <w:rsid w:val="00143AF3"/>
    <w:rsid w:val="0014423A"/>
    <w:rsid w:val="001530F8"/>
    <w:rsid w:val="001559FE"/>
    <w:rsid w:val="00156546"/>
    <w:rsid w:val="0015791A"/>
    <w:rsid w:val="00161BAF"/>
    <w:rsid w:val="00163857"/>
    <w:rsid w:val="00164180"/>
    <w:rsid w:val="00164360"/>
    <w:rsid w:val="001669A2"/>
    <w:rsid w:val="00166A8D"/>
    <w:rsid w:val="0017215D"/>
    <w:rsid w:val="00174448"/>
    <w:rsid w:val="001764AE"/>
    <w:rsid w:val="00176F27"/>
    <w:rsid w:val="0017717C"/>
    <w:rsid w:val="001776FB"/>
    <w:rsid w:val="0017776C"/>
    <w:rsid w:val="00181502"/>
    <w:rsid w:val="00184214"/>
    <w:rsid w:val="001878B3"/>
    <w:rsid w:val="001921B6"/>
    <w:rsid w:val="001930C2"/>
    <w:rsid w:val="001960AB"/>
    <w:rsid w:val="00196720"/>
    <w:rsid w:val="001979FE"/>
    <w:rsid w:val="001B22CC"/>
    <w:rsid w:val="001B256C"/>
    <w:rsid w:val="001B2953"/>
    <w:rsid w:val="001B49DB"/>
    <w:rsid w:val="001B572E"/>
    <w:rsid w:val="001B6C8B"/>
    <w:rsid w:val="001B76DE"/>
    <w:rsid w:val="001C0BBB"/>
    <w:rsid w:val="001C15E4"/>
    <w:rsid w:val="001C1912"/>
    <w:rsid w:val="001C42BE"/>
    <w:rsid w:val="001C6285"/>
    <w:rsid w:val="001C7FB5"/>
    <w:rsid w:val="001D0849"/>
    <w:rsid w:val="001E2478"/>
    <w:rsid w:val="001E5F1F"/>
    <w:rsid w:val="001F1C42"/>
    <w:rsid w:val="001F2A47"/>
    <w:rsid w:val="001F5BD9"/>
    <w:rsid w:val="00202714"/>
    <w:rsid w:val="002050DB"/>
    <w:rsid w:val="00206F08"/>
    <w:rsid w:val="002076D5"/>
    <w:rsid w:val="00213EC4"/>
    <w:rsid w:val="0021611A"/>
    <w:rsid w:val="00222DC5"/>
    <w:rsid w:val="00223B6E"/>
    <w:rsid w:val="0022544F"/>
    <w:rsid w:val="00226470"/>
    <w:rsid w:val="0022766D"/>
    <w:rsid w:val="00230F93"/>
    <w:rsid w:val="002322BC"/>
    <w:rsid w:val="00234C0C"/>
    <w:rsid w:val="0024042D"/>
    <w:rsid w:val="002426F5"/>
    <w:rsid w:val="002465D9"/>
    <w:rsid w:val="00247EEA"/>
    <w:rsid w:val="00250BAD"/>
    <w:rsid w:val="00251178"/>
    <w:rsid w:val="00251B26"/>
    <w:rsid w:val="002534EB"/>
    <w:rsid w:val="0025703A"/>
    <w:rsid w:val="00260EC2"/>
    <w:rsid w:val="0026444F"/>
    <w:rsid w:val="0027176F"/>
    <w:rsid w:val="00272F02"/>
    <w:rsid w:val="00276D6D"/>
    <w:rsid w:val="00283260"/>
    <w:rsid w:val="00291A84"/>
    <w:rsid w:val="0029570D"/>
    <w:rsid w:val="00295DDD"/>
    <w:rsid w:val="002A3EAF"/>
    <w:rsid w:val="002A6BC1"/>
    <w:rsid w:val="002A797A"/>
    <w:rsid w:val="002B289D"/>
    <w:rsid w:val="002B72E2"/>
    <w:rsid w:val="002B7449"/>
    <w:rsid w:val="002C2F9F"/>
    <w:rsid w:val="002C44B2"/>
    <w:rsid w:val="002C59C8"/>
    <w:rsid w:val="002C6047"/>
    <w:rsid w:val="002D1034"/>
    <w:rsid w:val="002D53D8"/>
    <w:rsid w:val="002D5829"/>
    <w:rsid w:val="002D7C56"/>
    <w:rsid w:val="002E1F4D"/>
    <w:rsid w:val="002E3E48"/>
    <w:rsid w:val="002E5232"/>
    <w:rsid w:val="002E5CCA"/>
    <w:rsid w:val="002E7779"/>
    <w:rsid w:val="002E7801"/>
    <w:rsid w:val="002F09BA"/>
    <w:rsid w:val="002F2D42"/>
    <w:rsid w:val="002F5149"/>
    <w:rsid w:val="0030090C"/>
    <w:rsid w:val="00306708"/>
    <w:rsid w:val="00312D10"/>
    <w:rsid w:val="00315196"/>
    <w:rsid w:val="00315646"/>
    <w:rsid w:val="00317F23"/>
    <w:rsid w:val="003230F4"/>
    <w:rsid w:val="00323B43"/>
    <w:rsid w:val="0032739C"/>
    <w:rsid w:val="00332989"/>
    <w:rsid w:val="0033762D"/>
    <w:rsid w:val="0034561A"/>
    <w:rsid w:val="003511BB"/>
    <w:rsid w:val="00352D52"/>
    <w:rsid w:val="00354BF9"/>
    <w:rsid w:val="003575A4"/>
    <w:rsid w:val="00361014"/>
    <w:rsid w:val="00361929"/>
    <w:rsid w:val="00362324"/>
    <w:rsid w:val="003665D5"/>
    <w:rsid w:val="00371AD6"/>
    <w:rsid w:val="00375411"/>
    <w:rsid w:val="00377DEC"/>
    <w:rsid w:val="00381009"/>
    <w:rsid w:val="003844E3"/>
    <w:rsid w:val="003857EC"/>
    <w:rsid w:val="0038610A"/>
    <w:rsid w:val="003903DC"/>
    <w:rsid w:val="003937DF"/>
    <w:rsid w:val="00396D97"/>
    <w:rsid w:val="003975C1"/>
    <w:rsid w:val="003A2E06"/>
    <w:rsid w:val="003A55F0"/>
    <w:rsid w:val="003A73E0"/>
    <w:rsid w:val="003A7F45"/>
    <w:rsid w:val="003B2FC4"/>
    <w:rsid w:val="003C0F20"/>
    <w:rsid w:val="003C3502"/>
    <w:rsid w:val="003D2291"/>
    <w:rsid w:val="003D4D09"/>
    <w:rsid w:val="003D4E05"/>
    <w:rsid w:val="003D731D"/>
    <w:rsid w:val="003F0FCB"/>
    <w:rsid w:val="003F1D3C"/>
    <w:rsid w:val="003F364A"/>
    <w:rsid w:val="003F4432"/>
    <w:rsid w:val="003F7B24"/>
    <w:rsid w:val="00401AC1"/>
    <w:rsid w:val="00403046"/>
    <w:rsid w:val="00403968"/>
    <w:rsid w:val="004044C8"/>
    <w:rsid w:val="00410C85"/>
    <w:rsid w:val="00432CE7"/>
    <w:rsid w:val="004356C3"/>
    <w:rsid w:val="00436307"/>
    <w:rsid w:val="00437470"/>
    <w:rsid w:val="00437DAF"/>
    <w:rsid w:val="004522A6"/>
    <w:rsid w:val="0045401A"/>
    <w:rsid w:val="004546F2"/>
    <w:rsid w:val="0045660C"/>
    <w:rsid w:val="00461A83"/>
    <w:rsid w:val="004645F7"/>
    <w:rsid w:val="004649F2"/>
    <w:rsid w:val="00467E7A"/>
    <w:rsid w:val="00470194"/>
    <w:rsid w:val="00470D3F"/>
    <w:rsid w:val="00474BE8"/>
    <w:rsid w:val="00476360"/>
    <w:rsid w:val="00484774"/>
    <w:rsid w:val="00490775"/>
    <w:rsid w:val="00491B40"/>
    <w:rsid w:val="004956DD"/>
    <w:rsid w:val="00497BD4"/>
    <w:rsid w:val="004A3EA4"/>
    <w:rsid w:val="004A5ACA"/>
    <w:rsid w:val="004B269C"/>
    <w:rsid w:val="004C0091"/>
    <w:rsid w:val="004C1B0D"/>
    <w:rsid w:val="004C3007"/>
    <w:rsid w:val="004D0898"/>
    <w:rsid w:val="004D5CDA"/>
    <w:rsid w:val="004D6259"/>
    <w:rsid w:val="004E4BF3"/>
    <w:rsid w:val="004F1227"/>
    <w:rsid w:val="004F2173"/>
    <w:rsid w:val="004F5989"/>
    <w:rsid w:val="004F6104"/>
    <w:rsid w:val="0050040F"/>
    <w:rsid w:val="00507E38"/>
    <w:rsid w:val="00512303"/>
    <w:rsid w:val="00513749"/>
    <w:rsid w:val="005236D3"/>
    <w:rsid w:val="00527E0E"/>
    <w:rsid w:val="00527FB0"/>
    <w:rsid w:val="00531147"/>
    <w:rsid w:val="00531C5C"/>
    <w:rsid w:val="00532986"/>
    <w:rsid w:val="00534ED9"/>
    <w:rsid w:val="00535286"/>
    <w:rsid w:val="00546621"/>
    <w:rsid w:val="00546EB4"/>
    <w:rsid w:val="0054767C"/>
    <w:rsid w:val="005548DC"/>
    <w:rsid w:val="00560C05"/>
    <w:rsid w:val="00562B80"/>
    <w:rsid w:val="00564CD1"/>
    <w:rsid w:val="00564F5D"/>
    <w:rsid w:val="00566B48"/>
    <w:rsid w:val="0056770A"/>
    <w:rsid w:val="00570152"/>
    <w:rsid w:val="0057040F"/>
    <w:rsid w:val="00571997"/>
    <w:rsid w:val="00571D03"/>
    <w:rsid w:val="0057786E"/>
    <w:rsid w:val="00580AAC"/>
    <w:rsid w:val="005815EB"/>
    <w:rsid w:val="00584B77"/>
    <w:rsid w:val="005851CA"/>
    <w:rsid w:val="005862D5"/>
    <w:rsid w:val="005870E9"/>
    <w:rsid w:val="00590BB9"/>
    <w:rsid w:val="00595CE2"/>
    <w:rsid w:val="005A2ED4"/>
    <w:rsid w:val="005A629B"/>
    <w:rsid w:val="005A63EB"/>
    <w:rsid w:val="005A6760"/>
    <w:rsid w:val="005B03BE"/>
    <w:rsid w:val="005C3E03"/>
    <w:rsid w:val="005C59DD"/>
    <w:rsid w:val="005C752B"/>
    <w:rsid w:val="005D2FDB"/>
    <w:rsid w:val="005D3FEA"/>
    <w:rsid w:val="005D7742"/>
    <w:rsid w:val="005E2945"/>
    <w:rsid w:val="005E2AA2"/>
    <w:rsid w:val="005E73EC"/>
    <w:rsid w:val="005F039F"/>
    <w:rsid w:val="005F0455"/>
    <w:rsid w:val="005F1569"/>
    <w:rsid w:val="005F205B"/>
    <w:rsid w:val="005F3354"/>
    <w:rsid w:val="005F4879"/>
    <w:rsid w:val="005F4F85"/>
    <w:rsid w:val="005F5166"/>
    <w:rsid w:val="005F7434"/>
    <w:rsid w:val="00612337"/>
    <w:rsid w:val="00613BD0"/>
    <w:rsid w:val="00621E7A"/>
    <w:rsid w:val="006226C9"/>
    <w:rsid w:val="00625D21"/>
    <w:rsid w:val="006342FF"/>
    <w:rsid w:val="006412D5"/>
    <w:rsid w:val="00642B48"/>
    <w:rsid w:val="006449C0"/>
    <w:rsid w:val="00645B4B"/>
    <w:rsid w:val="00645F74"/>
    <w:rsid w:val="006516A9"/>
    <w:rsid w:val="006569A2"/>
    <w:rsid w:val="006609CA"/>
    <w:rsid w:val="00663094"/>
    <w:rsid w:val="00672A96"/>
    <w:rsid w:val="00674039"/>
    <w:rsid w:val="006749F8"/>
    <w:rsid w:val="00674F39"/>
    <w:rsid w:val="00682948"/>
    <w:rsid w:val="00684D81"/>
    <w:rsid w:val="00692D5D"/>
    <w:rsid w:val="00696D5B"/>
    <w:rsid w:val="006A0623"/>
    <w:rsid w:val="006A32C9"/>
    <w:rsid w:val="006A5747"/>
    <w:rsid w:val="006A66C9"/>
    <w:rsid w:val="006B2097"/>
    <w:rsid w:val="006B601B"/>
    <w:rsid w:val="006B6F30"/>
    <w:rsid w:val="006C1BE9"/>
    <w:rsid w:val="006D03E1"/>
    <w:rsid w:val="006D0BAE"/>
    <w:rsid w:val="006E0476"/>
    <w:rsid w:val="006F0581"/>
    <w:rsid w:val="006F06BB"/>
    <w:rsid w:val="006F4E87"/>
    <w:rsid w:val="006F5DFA"/>
    <w:rsid w:val="006F6026"/>
    <w:rsid w:val="006F737B"/>
    <w:rsid w:val="00704C8E"/>
    <w:rsid w:val="00712186"/>
    <w:rsid w:val="00713F03"/>
    <w:rsid w:val="00725602"/>
    <w:rsid w:val="00727543"/>
    <w:rsid w:val="00730B09"/>
    <w:rsid w:val="00731657"/>
    <w:rsid w:val="007339AD"/>
    <w:rsid w:val="00743579"/>
    <w:rsid w:val="0074696E"/>
    <w:rsid w:val="00746E93"/>
    <w:rsid w:val="007532FB"/>
    <w:rsid w:val="00755CC8"/>
    <w:rsid w:val="00757456"/>
    <w:rsid w:val="00757C16"/>
    <w:rsid w:val="00762415"/>
    <w:rsid w:val="00762906"/>
    <w:rsid w:val="00771487"/>
    <w:rsid w:val="007722C9"/>
    <w:rsid w:val="00777714"/>
    <w:rsid w:val="007831A3"/>
    <w:rsid w:val="007845DD"/>
    <w:rsid w:val="00792505"/>
    <w:rsid w:val="007933C3"/>
    <w:rsid w:val="007A0986"/>
    <w:rsid w:val="007A19CA"/>
    <w:rsid w:val="007A7BB6"/>
    <w:rsid w:val="007B44A4"/>
    <w:rsid w:val="007B5C6C"/>
    <w:rsid w:val="007C046D"/>
    <w:rsid w:val="007C1379"/>
    <w:rsid w:val="007C262D"/>
    <w:rsid w:val="007C32F1"/>
    <w:rsid w:val="007C5DD2"/>
    <w:rsid w:val="007D298C"/>
    <w:rsid w:val="007D3611"/>
    <w:rsid w:val="007D4717"/>
    <w:rsid w:val="007D724A"/>
    <w:rsid w:val="007D75E7"/>
    <w:rsid w:val="007E1ADB"/>
    <w:rsid w:val="007E629C"/>
    <w:rsid w:val="007F6A4E"/>
    <w:rsid w:val="007F6B42"/>
    <w:rsid w:val="008018CB"/>
    <w:rsid w:val="00810540"/>
    <w:rsid w:val="00820DE7"/>
    <w:rsid w:val="00820ED5"/>
    <w:rsid w:val="00821407"/>
    <w:rsid w:val="0082330C"/>
    <w:rsid w:val="0082388A"/>
    <w:rsid w:val="0082456D"/>
    <w:rsid w:val="00826E3A"/>
    <w:rsid w:val="00827374"/>
    <w:rsid w:val="00830BA9"/>
    <w:rsid w:val="0084052D"/>
    <w:rsid w:val="008502E6"/>
    <w:rsid w:val="00853338"/>
    <w:rsid w:val="00853C0C"/>
    <w:rsid w:val="00855CD2"/>
    <w:rsid w:val="008606CF"/>
    <w:rsid w:val="008670ED"/>
    <w:rsid w:val="008712F6"/>
    <w:rsid w:val="0087347A"/>
    <w:rsid w:val="00874071"/>
    <w:rsid w:val="00875359"/>
    <w:rsid w:val="00875F57"/>
    <w:rsid w:val="00876437"/>
    <w:rsid w:val="008771F1"/>
    <w:rsid w:val="00880C09"/>
    <w:rsid w:val="00887F04"/>
    <w:rsid w:val="00891D71"/>
    <w:rsid w:val="00892466"/>
    <w:rsid w:val="0089613E"/>
    <w:rsid w:val="0089704D"/>
    <w:rsid w:val="008970F0"/>
    <w:rsid w:val="008A013B"/>
    <w:rsid w:val="008A0265"/>
    <w:rsid w:val="008A10A0"/>
    <w:rsid w:val="008A1AD4"/>
    <w:rsid w:val="008A5E7B"/>
    <w:rsid w:val="008A6DFC"/>
    <w:rsid w:val="008B0DFC"/>
    <w:rsid w:val="008B1FB5"/>
    <w:rsid w:val="008B4B15"/>
    <w:rsid w:val="008C2001"/>
    <w:rsid w:val="008C7942"/>
    <w:rsid w:val="008D4660"/>
    <w:rsid w:val="008E0678"/>
    <w:rsid w:val="008E4B1D"/>
    <w:rsid w:val="008E68BF"/>
    <w:rsid w:val="008E6986"/>
    <w:rsid w:val="008E7B5B"/>
    <w:rsid w:val="008F34C3"/>
    <w:rsid w:val="008F47FE"/>
    <w:rsid w:val="009010AA"/>
    <w:rsid w:val="00901DA7"/>
    <w:rsid w:val="00903BC2"/>
    <w:rsid w:val="00906E57"/>
    <w:rsid w:val="00914E4C"/>
    <w:rsid w:val="009153C2"/>
    <w:rsid w:val="00922199"/>
    <w:rsid w:val="0092227B"/>
    <w:rsid w:val="00925FA1"/>
    <w:rsid w:val="00931295"/>
    <w:rsid w:val="009322A5"/>
    <w:rsid w:val="00934293"/>
    <w:rsid w:val="00935218"/>
    <w:rsid w:val="00942F47"/>
    <w:rsid w:val="009432A9"/>
    <w:rsid w:val="00952126"/>
    <w:rsid w:val="009554C2"/>
    <w:rsid w:val="009563E8"/>
    <w:rsid w:val="009574D5"/>
    <w:rsid w:val="009611B5"/>
    <w:rsid w:val="009623DB"/>
    <w:rsid w:val="009843BA"/>
    <w:rsid w:val="00987BFE"/>
    <w:rsid w:val="009939DE"/>
    <w:rsid w:val="009951B7"/>
    <w:rsid w:val="009A046B"/>
    <w:rsid w:val="009A15FD"/>
    <w:rsid w:val="009A1737"/>
    <w:rsid w:val="009B027D"/>
    <w:rsid w:val="009B1EE4"/>
    <w:rsid w:val="009C2063"/>
    <w:rsid w:val="009C3BC5"/>
    <w:rsid w:val="009C5302"/>
    <w:rsid w:val="009D2BEC"/>
    <w:rsid w:val="009F52C4"/>
    <w:rsid w:val="009F540D"/>
    <w:rsid w:val="00A03053"/>
    <w:rsid w:val="00A07342"/>
    <w:rsid w:val="00A14BE0"/>
    <w:rsid w:val="00A14DF8"/>
    <w:rsid w:val="00A23104"/>
    <w:rsid w:val="00A232EF"/>
    <w:rsid w:val="00A2799D"/>
    <w:rsid w:val="00A349E7"/>
    <w:rsid w:val="00A353BA"/>
    <w:rsid w:val="00A4079E"/>
    <w:rsid w:val="00A42580"/>
    <w:rsid w:val="00A42739"/>
    <w:rsid w:val="00A50B1D"/>
    <w:rsid w:val="00A52CED"/>
    <w:rsid w:val="00A5630A"/>
    <w:rsid w:val="00A616C5"/>
    <w:rsid w:val="00A63557"/>
    <w:rsid w:val="00A746B0"/>
    <w:rsid w:val="00A75487"/>
    <w:rsid w:val="00A84178"/>
    <w:rsid w:val="00A90907"/>
    <w:rsid w:val="00A90D56"/>
    <w:rsid w:val="00A913C0"/>
    <w:rsid w:val="00A929B7"/>
    <w:rsid w:val="00A95B2C"/>
    <w:rsid w:val="00A96E26"/>
    <w:rsid w:val="00A974A7"/>
    <w:rsid w:val="00AA006D"/>
    <w:rsid w:val="00AA2B5C"/>
    <w:rsid w:val="00AA31C5"/>
    <w:rsid w:val="00AA3C38"/>
    <w:rsid w:val="00AA664F"/>
    <w:rsid w:val="00AA6A82"/>
    <w:rsid w:val="00AA773F"/>
    <w:rsid w:val="00AA790C"/>
    <w:rsid w:val="00AB05E7"/>
    <w:rsid w:val="00AB4789"/>
    <w:rsid w:val="00AB6591"/>
    <w:rsid w:val="00AB6B10"/>
    <w:rsid w:val="00AB6DFD"/>
    <w:rsid w:val="00AB74B1"/>
    <w:rsid w:val="00AC0438"/>
    <w:rsid w:val="00AC4B77"/>
    <w:rsid w:val="00AD3C69"/>
    <w:rsid w:val="00AD7344"/>
    <w:rsid w:val="00AD77D6"/>
    <w:rsid w:val="00AE00DD"/>
    <w:rsid w:val="00AE4154"/>
    <w:rsid w:val="00AE629F"/>
    <w:rsid w:val="00AF13CA"/>
    <w:rsid w:val="00AF48D0"/>
    <w:rsid w:val="00B05048"/>
    <w:rsid w:val="00B064CB"/>
    <w:rsid w:val="00B07986"/>
    <w:rsid w:val="00B110E8"/>
    <w:rsid w:val="00B16C05"/>
    <w:rsid w:val="00B20CCC"/>
    <w:rsid w:val="00B22361"/>
    <w:rsid w:val="00B2381B"/>
    <w:rsid w:val="00B256AD"/>
    <w:rsid w:val="00B3027E"/>
    <w:rsid w:val="00B3447F"/>
    <w:rsid w:val="00B36486"/>
    <w:rsid w:val="00B4327C"/>
    <w:rsid w:val="00B51DBC"/>
    <w:rsid w:val="00B525B2"/>
    <w:rsid w:val="00B55291"/>
    <w:rsid w:val="00B55DC3"/>
    <w:rsid w:val="00B56DD8"/>
    <w:rsid w:val="00B60D09"/>
    <w:rsid w:val="00B61765"/>
    <w:rsid w:val="00B61B89"/>
    <w:rsid w:val="00B778CD"/>
    <w:rsid w:val="00B87071"/>
    <w:rsid w:val="00B90465"/>
    <w:rsid w:val="00B905C7"/>
    <w:rsid w:val="00B913C0"/>
    <w:rsid w:val="00B91BAD"/>
    <w:rsid w:val="00B9280F"/>
    <w:rsid w:val="00B92810"/>
    <w:rsid w:val="00B97FBF"/>
    <w:rsid w:val="00BA050A"/>
    <w:rsid w:val="00BA54C5"/>
    <w:rsid w:val="00BB3335"/>
    <w:rsid w:val="00BB3C69"/>
    <w:rsid w:val="00BB596C"/>
    <w:rsid w:val="00BB77C6"/>
    <w:rsid w:val="00BE25AC"/>
    <w:rsid w:val="00BF05AD"/>
    <w:rsid w:val="00BF1796"/>
    <w:rsid w:val="00BF5B70"/>
    <w:rsid w:val="00C00514"/>
    <w:rsid w:val="00C00DA8"/>
    <w:rsid w:val="00C030BA"/>
    <w:rsid w:val="00C14E10"/>
    <w:rsid w:val="00C15BFB"/>
    <w:rsid w:val="00C17DC6"/>
    <w:rsid w:val="00C17ECE"/>
    <w:rsid w:val="00C235A2"/>
    <w:rsid w:val="00C24CF0"/>
    <w:rsid w:val="00C26FA6"/>
    <w:rsid w:val="00C274BC"/>
    <w:rsid w:val="00C30F93"/>
    <w:rsid w:val="00C336B9"/>
    <w:rsid w:val="00C37F3C"/>
    <w:rsid w:val="00C4319D"/>
    <w:rsid w:val="00C43EBE"/>
    <w:rsid w:val="00C47EE1"/>
    <w:rsid w:val="00C50D4F"/>
    <w:rsid w:val="00C51438"/>
    <w:rsid w:val="00C52746"/>
    <w:rsid w:val="00C5359F"/>
    <w:rsid w:val="00C60FD8"/>
    <w:rsid w:val="00C6122E"/>
    <w:rsid w:val="00C65346"/>
    <w:rsid w:val="00C65D59"/>
    <w:rsid w:val="00C712FF"/>
    <w:rsid w:val="00C71410"/>
    <w:rsid w:val="00C72A0E"/>
    <w:rsid w:val="00C7534C"/>
    <w:rsid w:val="00C75C70"/>
    <w:rsid w:val="00C76A74"/>
    <w:rsid w:val="00C813E4"/>
    <w:rsid w:val="00C83E99"/>
    <w:rsid w:val="00C8501B"/>
    <w:rsid w:val="00C85129"/>
    <w:rsid w:val="00C929EA"/>
    <w:rsid w:val="00CA79B8"/>
    <w:rsid w:val="00CB0E2D"/>
    <w:rsid w:val="00CB57BE"/>
    <w:rsid w:val="00CC1AC4"/>
    <w:rsid w:val="00CC76A2"/>
    <w:rsid w:val="00CD090D"/>
    <w:rsid w:val="00CD164A"/>
    <w:rsid w:val="00CE0129"/>
    <w:rsid w:val="00CE059B"/>
    <w:rsid w:val="00CE2E86"/>
    <w:rsid w:val="00CE356D"/>
    <w:rsid w:val="00CE5819"/>
    <w:rsid w:val="00CE5ED2"/>
    <w:rsid w:val="00CE69AB"/>
    <w:rsid w:val="00CF6E13"/>
    <w:rsid w:val="00D01517"/>
    <w:rsid w:val="00D024DB"/>
    <w:rsid w:val="00D0471A"/>
    <w:rsid w:val="00D05ADA"/>
    <w:rsid w:val="00D06BD9"/>
    <w:rsid w:val="00D072E7"/>
    <w:rsid w:val="00D07E60"/>
    <w:rsid w:val="00D13D4F"/>
    <w:rsid w:val="00D16FF6"/>
    <w:rsid w:val="00D203EF"/>
    <w:rsid w:val="00D22519"/>
    <w:rsid w:val="00D24751"/>
    <w:rsid w:val="00D30B3F"/>
    <w:rsid w:val="00D32FEA"/>
    <w:rsid w:val="00D338E4"/>
    <w:rsid w:val="00D3635B"/>
    <w:rsid w:val="00D37B08"/>
    <w:rsid w:val="00D41275"/>
    <w:rsid w:val="00D45792"/>
    <w:rsid w:val="00D46183"/>
    <w:rsid w:val="00D462BD"/>
    <w:rsid w:val="00D513BA"/>
    <w:rsid w:val="00D53E29"/>
    <w:rsid w:val="00D622CD"/>
    <w:rsid w:val="00D6417E"/>
    <w:rsid w:val="00D64F26"/>
    <w:rsid w:val="00D65D55"/>
    <w:rsid w:val="00D67728"/>
    <w:rsid w:val="00D708B8"/>
    <w:rsid w:val="00D70B8D"/>
    <w:rsid w:val="00D70E23"/>
    <w:rsid w:val="00D71E6A"/>
    <w:rsid w:val="00D77600"/>
    <w:rsid w:val="00D77684"/>
    <w:rsid w:val="00D80016"/>
    <w:rsid w:val="00D8137F"/>
    <w:rsid w:val="00D84665"/>
    <w:rsid w:val="00D8692E"/>
    <w:rsid w:val="00D86F5A"/>
    <w:rsid w:val="00D925B6"/>
    <w:rsid w:val="00D94101"/>
    <w:rsid w:val="00D94BA5"/>
    <w:rsid w:val="00D96445"/>
    <w:rsid w:val="00DA2F8B"/>
    <w:rsid w:val="00DA36F1"/>
    <w:rsid w:val="00DB04C6"/>
    <w:rsid w:val="00DB26B0"/>
    <w:rsid w:val="00DB3122"/>
    <w:rsid w:val="00DB3EFE"/>
    <w:rsid w:val="00DC39B9"/>
    <w:rsid w:val="00DC3D9F"/>
    <w:rsid w:val="00DC3F5C"/>
    <w:rsid w:val="00DC6907"/>
    <w:rsid w:val="00DD064D"/>
    <w:rsid w:val="00DD42EC"/>
    <w:rsid w:val="00DD689E"/>
    <w:rsid w:val="00DD76E9"/>
    <w:rsid w:val="00DD77A4"/>
    <w:rsid w:val="00DE79F2"/>
    <w:rsid w:val="00DF2C6F"/>
    <w:rsid w:val="00DF40E5"/>
    <w:rsid w:val="00DF5A1A"/>
    <w:rsid w:val="00DF663B"/>
    <w:rsid w:val="00DF67A6"/>
    <w:rsid w:val="00E076D9"/>
    <w:rsid w:val="00E13989"/>
    <w:rsid w:val="00E16D14"/>
    <w:rsid w:val="00E170FE"/>
    <w:rsid w:val="00E21A08"/>
    <w:rsid w:val="00E23786"/>
    <w:rsid w:val="00E25CEC"/>
    <w:rsid w:val="00E25DF4"/>
    <w:rsid w:val="00E33FB4"/>
    <w:rsid w:val="00E36678"/>
    <w:rsid w:val="00E3768F"/>
    <w:rsid w:val="00E40466"/>
    <w:rsid w:val="00E40C00"/>
    <w:rsid w:val="00E4501E"/>
    <w:rsid w:val="00E45ED3"/>
    <w:rsid w:val="00E50A9F"/>
    <w:rsid w:val="00E60469"/>
    <w:rsid w:val="00E62AD4"/>
    <w:rsid w:val="00E72177"/>
    <w:rsid w:val="00E73A6F"/>
    <w:rsid w:val="00E80652"/>
    <w:rsid w:val="00E8324B"/>
    <w:rsid w:val="00E864C9"/>
    <w:rsid w:val="00E93724"/>
    <w:rsid w:val="00E93B33"/>
    <w:rsid w:val="00E97C2B"/>
    <w:rsid w:val="00EA20E7"/>
    <w:rsid w:val="00EA22C7"/>
    <w:rsid w:val="00EB6FD0"/>
    <w:rsid w:val="00EC0061"/>
    <w:rsid w:val="00EC490F"/>
    <w:rsid w:val="00EC4F84"/>
    <w:rsid w:val="00EC5CBB"/>
    <w:rsid w:val="00ED0F53"/>
    <w:rsid w:val="00ED4845"/>
    <w:rsid w:val="00ED5893"/>
    <w:rsid w:val="00EE1D1E"/>
    <w:rsid w:val="00EE3181"/>
    <w:rsid w:val="00EF4B9D"/>
    <w:rsid w:val="00EF4EC3"/>
    <w:rsid w:val="00EF51D8"/>
    <w:rsid w:val="00EF5DE6"/>
    <w:rsid w:val="00F01AE9"/>
    <w:rsid w:val="00F02C70"/>
    <w:rsid w:val="00F05A3D"/>
    <w:rsid w:val="00F071C7"/>
    <w:rsid w:val="00F120FE"/>
    <w:rsid w:val="00F221E2"/>
    <w:rsid w:val="00F31170"/>
    <w:rsid w:val="00F369EF"/>
    <w:rsid w:val="00F40983"/>
    <w:rsid w:val="00F41CF0"/>
    <w:rsid w:val="00F42EC0"/>
    <w:rsid w:val="00F43B55"/>
    <w:rsid w:val="00F44CA8"/>
    <w:rsid w:val="00F45A55"/>
    <w:rsid w:val="00F54976"/>
    <w:rsid w:val="00F54B5B"/>
    <w:rsid w:val="00F62A5F"/>
    <w:rsid w:val="00F67295"/>
    <w:rsid w:val="00F73855"/>
    <w:rsid w:val="00F82C18"/>
    <w:rsid w:val="00F9167B"/>
    <w:rsid w:val="00F923FF"/>
    <w:rsid w:val="00F955C0"/>
    <w:rsid w:val="00F97211"/>
    <w:rsid w:val="00F97410"/>
    <w:rsid w:val="00FA0EE2"/>
    <w:rsid w:val="00FA4955"/>
    <w:rsid w:val="00FB4EEC"/>
    <w:rsid w:val="00FB51DC"/>
    <w:rsid w:val="00FB5E27"/>
    <w:rsid w:val="00FC487F"/>
    <w:rsid w:val="00FC61A7"/>
    <w:rsid w:val="00FD7F4D"/>
    <w:rsid w:val="00FE080E"/>
    <w:rsid w:val="00FE1DB5"/>
    <w:rsid w:val="00FE2BCE"/>
    <w:rsid w:val="00FE35C9"/>
    <w:rsid w:val="00FE663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2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2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2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22A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22A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22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9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2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3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E79F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DE79F2"/>
    <w:rPr>
      <w:rFonts w:ascii="Times New Roman" w:eastAsia="Times New Roman" w:hAnsi="Times New Roman" w:cs="Times New Roman"/>
      <w:b/>
      <w:szCs w:val="20"/>
    </w:rPr>
  </w:style>
  <w:style w:type="paragraph" w:customStyle="1" w:styleId="11">
    <w:name w:val="Обычный1"/>
    <w:rsid w:val="00DE79F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66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664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6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6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64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B6DFD"/>
    <w:pPr>
      <w:ind w:left="720"/>
      <w:contextualSpacing/>
    </w:pPr>
  </w:style>
  <w:style w:type="paragraph" w:styleId="af0">
    <w:name w:val="No Spacing"/>
    <w:uiPriority w:val="1"/>
    <w:qFormat/>
    <w:rsid w:val="0019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2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2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2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22A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22A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22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9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2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3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E79F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DE79F2"/>
    <w:rPr>
      <w:rFonts w:ascii="Times New Roman" w:eastAsia="Times New Roman" w:hAnsi="Times New Roman" w:cs="Times New Roman"/>
      <w:b/>
      <w:szCs w:val="20"/>
    </w:rPr>
  </w:style>
  <w:style w:type="paragraph" w:customStyle="1" w:styleId="11">
    <w:name w:val="Обычный1"/>
    <w:rsid w:val="00DE79F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66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664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6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6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64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B6DFD"/>
    <w:pPr>
      <w:ind w:left="720"/>
      <w:contextualSpacing/>
    </w:pPr>
  </w:style>
  <w:style w:type="paragraph" w:styleId="af0">
    <w:name w:val="No Spacing"/>
    <w:uiPriority w:val="1"/>
    <w:qFormat/>
    <w:rsid w:val="0019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F7844-D0D9-473B-812A-7E2B8862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Мамукова Т.И.</cp:lastModifiedBy>
  <cp:revision>102</cp:revision>
  <cp:lastPrinted>2022-06-30T13:02:00Z</cp:lastPrinted>
  <dcterms:created xsi:type="dcterms:W3CDTF">2019-02-14T13:35:00Z</dcterms:created>
  <dcterms:modified xsi:type="dcterms:W3CDTF">2022-06-30T14:50:00Z</dcterms:modified>
</cp:coreProperties>
</file>